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ACBC8" w14:textId="28D46E77" w:rsidR="00077ADD" w:rsidRDefault="002C71D3" w:rsidP="002C71D3">
      <w:pPr>
        <w:pStyle w:val="a3"/>
        <w:numPr>
          <w:ilvl w:val="0"/>
          <w:numId w:val="46"/>
        </w:numPr>
      </w:pPr>
      <w:r>
        <w:t>Поступление услуг</w:t>
      </w:r>
    </w:p>
    <w:p w14:paraId="789E83F3" w14:textId="2C0E405D" w:rsidR="002C71D3" w:rsidRDefault="002C71D3" w:rsidP="002C71D3">
      <w:r>
        <w:t>Для сравнения приведу пример как будут заполняться перевыставленные СФ и Журнал учета СФ</w:t>
      </w:r>
    </w:p>
    <w:p w14:paraId="39C809ED" w14:textId="1974E2F7" w:rsidR="002C71D3" w:rsidRDefault="002C71D3" w:rsidP="002C71D3">
      <w:r>
        <w:t>- при договоре экспедирования</w:t>
      </w:r>
    </w:p>
    <w:p w14:paraId="3433EE0E" w14:textId="5BBAB8C9" w:rsidR="002C71D3" w:rsidRDefault="002C71D3" w:rsidP="002C71D3">
      <w:r>
        <w:t>- при ином агентском договоре</w:t>
      </w:r>
    </w:p>
    <w:p w14:paraId="0A33967D" w14:textId="420FD88B" w:rsidR="002C71D3" w:rsidRDefault="00CE43D6" w:rsidP="002C71D3">
      <w:r>
        <w:rPr>
          <w:noProof/>
        </w:rPr>
        <w:drawing>
          <wp:inline distT="0" distB="0" distL="0" distR="0" wp14:anchorId="60F00DE1" wp14:editId="75651627">
            <wp:extent cx="6382385" cy="3993515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85" cy="399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31F92" w14:textId="1932FD93" w:rsidR="00CE43D6" w:rsidRDefault="00CE43D6" w:rsidP="002C71D3"/>
    <w:p w14:paraId="5436A4ED" w14:textId="2CF27E28" w:rsidR="00CE43D6" w:rsidRDefault="00CE43D6" w:rsidP="002C71D3">
      <w:r>
        <w:t xml:space="preserve">Доп. Настройки для договора экспедирования. </w:t>
      </w:r>
    </w:p>
    <w:p w14:paraId="6DDE924E" w14:textId="4E9155A0" w:rsidR="00CE43D6" w:rsidRDefault="00CE43D6" w:rsidP="002C71D3">
      <w:r>
        <w:t xml:space="preserve">Зайдите в справочник Договора. В группе настроек НДС установить флаг </w:t>
      </w:r>
      <w:r w:rsidRPr="00CE43D6">
        <w:rPr>
          <w:b/>
          <w:bCs/>
        </w:rPr>
        <w:t>СФ перевыставляются от имени организации</w:t>
      </w:r>
    </w:p>
    <w:p w14:paraId="44888D4F" w14:textId="74F3286E" w:rsidR="00CE43D6" w:rsidRDefault="00CE43D6" w:rsidP="002C71D3">
      <w:r>
        <w:rPr>
          <w:noProof/>
        </w:rPr>
        <w:lastRenderedPageBreak/>
        <w:drawing>
          <wp:inline distT="0" distB="0" distL="0" distR="0" wp14:anchorId="2D6CEFB7" wp14:editId="0CA686AC">
            <wp:extent cx="6388100" cy="5237480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523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2FF4B" w14:textId="08D98C69" w:rsidR="00CE43D6" w:rsidRDefault="00CE43D6" w:rsidP="002C71D3"/>
    <w:p w14:paraId="1CEC59B6" w14:textId="03606D15" w:rsidR="00CE43D6" w:rsidRDefault="00CE43D6" w:rsidP="00CE43D6">
      <w:pPr>
        <w:pStyle w:val="a3"/>
        <w:numPr>
          <w:ilvl w:val="0"/>
          <w:numId w:val="46"/>
        </w:numPr>
      </w:pPr>
      <w:r>
        <w:t>Отчет комитенту</w:t>
      </w:r>
    </w:p>
    <w:p w14:paraId="02CCED89" w14:textId="5E518B6F" w:rsidR="00CE43D6" w:rsidRDefault="00B40F2E" w:rsidP="00CE43D6">
      <w:r>
        <w:t xml:space="preserve">Отчет экспедитора. </w:t>
      </w:r>
    </w:p>
    <w:p w14:paraId="25A545DA" w14:textId="795F01C1" w:rsidR="00B40F2E" w:rsidRDefault="00B40F2E" w:rsidP="00CE43D6">
      <w:r>
        <w:rPr>
          <w:noProof/>
        </w:rPr>
        <w:lastRenderedPageBreak/>
        <w:drawing>
          <wp:inline distT="0" distB="0" distL="0" distR="0" wp14:anchorId="5644AB2D" wp14:editId="731B4C53">
            <wp:extent cx="6388100" cy="4398010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439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3408C" w14:textId="24EE49F2" w:rsidR="00B40F2E" w:rsidRDefault="00B40F2E" w:rsidP="00CE43D6">
      <w:r>
        <w:t>Вкладка Товары и услуги з</w:t>
      </w:r>
      <w:r>
        <w:t>аполняется автоматически по кнопке Заполнить.</w:t>
      </w:r>
    </w:p>
    <w:p w14:paraId="647FD8A9" w14:textId="6814B45C" w:rsidR="00B40F2E" w:rsidRDefault="00B40F2E" w:rsidP="00CE43D6">
      <w:r>
        <w:rPr>
          <w:noProof/>
        </w:rPr>
        <w:drawing>
          <wp:inline distT="0" distB="0" distL="0" distR="0" wp14:anchorId="64F48613" wp14:editId="7DF62C76">
            <wp:extent cx="6388100" cy="2948305"/>
            <wp:effectExtent l="0" t="0" r="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0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8CE9F" w14:textId="700201A4" w:rsidR="00B40F2E" w:rsidRDefault="00B40F2E" w:rsidP="00CE43D6">
      <w:r>
        <w:t>Обратите внимание. СФ перевыставляется в хронологическом порядке Экспедитора. Т.е. Дата отчета комитенту = дате СФ перевыставленной</w:t>
      </w:r>
    </w:p>
    <w:p w14:paraId="1805D13D" w14:textId="628BEBD6" w:rsidR="00B40F2E" w:rsidRPr="00B137B8" w:rsidRDefault="00A55AC4" w:rsidP="00CE43D6">
      <w:pPr>
        <w:rPr>
          <w:i/>
          <w:iCs/>
          <w:u w:val="single"/>
        </w:rPr>
      </w:pPr>
      <w:r w:rsidRPr="00B137B8">
        <w:rPr>
          <w:i/>
          <w:iCs/>
          <w:u w:val="single"/>
        </w:rPr>
        <w:t>Особенности заполнение перевыставленного СФ Экспедитором</w:t>
      </w:r>
    </w:p>
    <w:p w14:paraId="42737FC1" w14:textId="46B5513C" w:rsidR="00B40F2E" w:rsidRDefault="00B40F2E" w:rsidP="00CE43D6">
      <w:pPr>
        <w:rPr>
          <w:rFonts w:ascii="Roboto" w:hAnsi="Roboto"/>
          <w:color w:val="000000"/>
          <w:sz w:val="21"/>
          <w:szCs w:val="21"/>
        </w:rPr>
      </w:pPr>
      <w:r w:rsidRPr="00C50ED0">
        <w:t xml:space="preserve">В стр 1 - </w:t>
      </w:r>
      <w:r w:rsidRPr="00C50ED0">
        <w:rPr>
          <w:rFonts w:ascii="Roboto" w:hAnsi="Roboto"/>
          <w:color w:val="000000"/>
          <w:sz w:val="21"/>
          <w:szCs w:val="21"/>
        </w:rPr>
        <w:t>номер</w:t>
      </w:r>
      <w:r>
        <w:rPr>
          <w:rFonts w:ascii="Roboto" w:hAnsi="Roboto"/>
          <w:color w:val="000000"/>
          <w:sz w:val="21"/>
          <w:szCs w:val="21"/>
        </w:rPr>
        <w:t xml:space="preserve"> и дата составления счета-фактуры в соответствии с индивидуальной хронологией экспедитора (</w:t>
      </w:r>
      <w:r w:rsidRPr="00B40F2E">
        <w:rPr>
          <w:rFonts w:ascii="Roboto" w:hAnsi="Roboto"/>
          <w:sz w:val="21"/>
          <w:szCs w:val="21"/>
        </w:rPr>
        <w:t>пп. «а» п. 1</w:t>
      </w:r>
      <w:r w:rsidR="009631E6">
        <w:rPr>
          <w:rFonts w:ascii="Roboto" w:hAnsi="Roboto"/>
          <w:sz w:val="21"/>
          <w:szCs w:val="21"/>
        </w:rPr>
        <w:t xml:space="preserve"> </w:t>
      </w:r>
      <w:r w:rsidR="009631E6">
        <w:t>Правил заполнения СФ</w:t>
      </w:r>
      <w:r>
        <w:rPr>
          <w:rFonts w:ascii="Roboto" w:hAnsi="Roboto"/>
          <w:color w:val="000000"/>
          <w:sz w:val="21"/>
          <w:szCs w:val="21"/>
        </w:rPr>
        <w:t>)</w:t>
      </w:r>
    </w:p>
    <w:p w14:paraId="2C7D716E" w14:textId="78EA1BBB" w:rsidR="00B40F2E" w:rsidRPr="00B40F2E" w:rsidRDefault="00B40F2E" w:rsidP="00B40F2E">
      <w:r w:rsidRPr="00B40F2E">
        <w:t>в стр 2 - полное или сокращенное наименование продавца - ЮЛ (экспедитора) в соответствии с учредительными документами, ФИО ИП (экспедитора) (пп. «в» п. 1</w:t>
      </w:r>
      <w:r w:rsidR="009631E6">
        <w:t xml:space="preserve"> Правил заполнения СФ</w:t>
      </w:r>
      <w:r w:rsidRPr="00B40F2E">
        <w:t>)</w:t>
      </w:r>
    </w:p>
    <w:p w14:paraId="41EAD110" w14:textId="77777777" w:rsidR="00B40F2E" w:rsidRPr="00B40F2E" w:rsidRDefault="00B40F2E" w:rsidP="00CE43D6">
      <w:pPr>
        <w:rPr>
          <w:u w:val="single"/>
        </w:rPr>
      </w:pPr>
    </w:p>
    <w:p w14:paraId="36E75252" w14:textId="24A34910" w:rsidR="00B40F2E" w:rsidRDefault="00B40F2E" w:rsidP="00CE43D6">
      <w:r>
        <w:rPr>
          <w:noProof/>
        </w:rPr>
        <w:drawing>
          <wp:inline distT="0" distB="0" distL="0" distR="0" wp14:anchorId="135AF53E" wp14:editId="6EB2D041">
            <wp:extent cx="6382385" cy="2761615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85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6A6E8" w14:textId="76ADDFAE" w:rsidR="00A237E6" w:rsidRDefault="00A237E6" w:rsidP="00CE43D6"/>
    <w:p w14:paraId="076B0868" w14:textId="35D7FF62" w:rsidR="00A237E6" w:rsidRDefault="00A237E6" w:rsidP="00CE43D6">
      <w:r>
        <w:t>Отчет комитенту (не экспедитору)</w:t>
      </w:r>
    </w:p>
    <w:p w14:paraId="3A6D1750" w14:textId="2A347944" w:rsidR="00A237E6" w:rsidRDefault="00A237E6" w:rsidP="00CE43D6">
      <w:r>
        <w:rPr>
          <w:noProof/>
        </w:rPr>
        <w:drawing>
          <wp:inline distT="0" distB="0" distL="0" distR="0" wp14:anchorId="51C9CFE5" wp14:editId="70249C52">
            <wp:extent cx="6382385" cy="416115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85" cy="416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B4EC6" w14:textId="77777777" w:rsidR="00A237E6" w:rsidRDefault="00A237E6" w:rsidP="00A237E6">
      <w:r>
        <w:t>Вкладка Товары и услуги заполняется автоматически по кнопке Заполнить.</w:t>
      </w:r>
    </w:p>
    <w:p w14:paraId="3A1CF1FB" w14:textId="716FFF8F" w:rsidR="00A237E6" w:rsidRDefault="001F1AD4" w:rsidP="00CE43D6">
      <w:r>
        <w:rPr>
          <w:noProof/>
        </w:rPr>
        <w:lastRenderedPageBreak/>
        <w:drawing>
          <wp:inline distT="0" distB="0" distL="0" distR="0" wp14:anchorId="064DAA3B" wp14:editId="7ACD93BC">
            <wp:extent cx="6382385" cy="29051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8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E472B" w14:textId="669E1403" w:rsidR="009E4A01" w:rsidRDefault="009E4A01" w:rsidP="00CE43D6">
      <w:r>
        <w:t>Дата перевыставленного СФ = дате СФ поставщика.</w:t>
      </w:r>
    </w:p>
    <w:p w14:paraId="70ABF8CC" w14:textId="252A3349" w:rsidR="001F1AD4" w:rsidRPr="009E4A01" w:rsidRDefault="001F1AD4" w:rsidP="00CE43D6">
      <w:pPr>
        <w:rPr>
          <w:b/>
          <w:bCs/>
        </w:rPr>
      </w:pPr>
      <w:r w:rsidRPr="009E4A01">
        <w:rPr>
          <w:b/>
          <w:bCs/>
        </w:rPr>
        <w:t>Изменить дату перевысталенного СФ программа не даст, т.к. это ошибка.</w:t>
      </w:r>
    </w:p>
    <w:p w14:paraId="539B187C" w14:textId="592A57A8" w:rsidR="00B137B8" w:rsidRDefault="009631E6" w:rsidP="00CE43D6">
      <w:r>
        <w:rPr>
          <w:i/>
          <w:iCs/>
          <w:noProof/>
          <w:u w:val="single"/>
        </w:rPr>
        <w:drawing>
          <wp:inline distT="0" distB="0" distL="0" distR="0" wp14:anchorId="1E5D77C6" wp14:editId="5D12E8C3">
            <wp:extent cx="6382385" cy="322199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85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1BA26" w14:textId="05BCB0C6" w:rsidR="009631E6" w:rsidRDefault="009631E6" w:rsidP="00CE43D6">
      <w:pPr>
        <w:rPr>
          <w:rFonts w:ascii="Roboto" w:hAnsi="Roboto"/>
          <w:color w:val="000000"/>
          <w:sz w:val="21"/>
          <w:szCs w:val="21"/>
        </w:rPr>
      </w:pPr>
      <w:r>
        <w:t xml:space="preserve">В стр 1 - </w:t>
      </w:r>
      <w:r w:rsidRPr="00C50ED0">
        <w:rPr>
          <w:rFonts w:ascii="Roboto" w:hAnsi="Roboto"/>
          <w:color w:val="000000"/>
          <w:sz w:val="21"/>
          <w:szCs w:val="21"/>
        </w:rPr>
        <w:t>номер</w:t>
      </w:r>
      <w:r>
        <w:rPr>
          <w:rFonts w:ascii="Roboto" w:hAnsi="Roboto"/>
          <w:color w:val="000000"/>
          <w:sz w:val="21"/>
          <w:szCs w:val="21"/>
        </w:rPr>
        <w:t xml:space="preserve"> составления счета-фактуры в соответствии с индивидуальной хронологией экспедитора</w:t>
      </w:r>
      <w:r>
        <w:rPr>
          <w:rFonts w:ascii="Roboto" w:hAnsi="Roboto"/>
          <w:color w:val="000000"/>
          <w:sz w:val="21"/>
          <w:szCs w:val="21"/>
        </w:rPr>
        <w:t>, дата – дата выписки СФ продавцом</w:t>
      </w:r>
      <w:r>
        <w:rPr>
          <w:rFonts w:ascii="Roboto" w:hAnsi="Roboto"/>
          <w:color w:val="000000"/>
          <w:sz w:val="21"/>
          <w:szCs w:val="21"/>
        </w:rPr>
        <w:t xml:space="preserve"> (</w:t>
      </w:r>
      <w:r w:rsidRPr="00B40F2E">
        <w:rPr>
          <w:rFonts w:ascii="Roboto" w:hAnsi="Roboto"/>
          <w:sz w:val="21"/>
          <w:szCs w:val="21"/>
        </w:rPr>
        <w:t>пп. «а» п. 1</w:t>
      </w:r>
      <w:r>
        <w:rPr>
          <w:rFonts w:ascii="Roboto" w:hAnsi="Roboto"/>
          <w:sz w:val="21"/>
          <w:szCs w:val="21"/>
        </w:rPr>
        <w:t xml:space="preserve"> </w:t>
      </w:r>
      <w:r>
        <w:t>Правил заполнения СФ</w:t>
      </w:r>
      <w:r>
        <w:rPr>
          <w:rFonts w:ascii="Roboto" w:hAnsi="Roboto"/>
          <w:color w:val="000000"/>
          <w:sz w:val="21"/>
          <w:szCs w:val="21"/>
        </w:rPr>
        <w:t>)</w:t>
      </w:r>
    </w:p>
    <w:p w14:paraId="04EBD220" w14:textId="19569828" w:rsidR="009631E6" w:rsidRDefault="009631E6" w:rsidP="00CE43D6">
      <w:pPr>
        <w:rPr>
          <w:rFonts w:ascii="Verdana" w:hAnsi="Verdana"/>
          <w:color w:val="000000"/>
          <w:sz w:val="20"/>
          <w:szCs w:val="20"/>
        </w:rPr>
      </w:pPr>
      <w:r>
        <w:rPr>
          <w:rFonts w:ascii="Roboto" w:hAnsi="Roboto"/>
          <w:color w:val="000000"/>
          <w:sz w:val="21"/>
          <w:szCs w:val="21"/>
        </w:rPr>
        <w:t xml:space="preserve">В стр. 2 - </w:t>
      </w:r>
      <w:r>
        <w:rPr>
          <w:rFonts w:ascii="Verdana" w:hAnsi="Verdana"/>
          <w:color w:val="000000"/>
          <w:sz w:val="20"/>
          <w:szCs w:val="20"/>
        </w:rPr>
        <w:t>указыва</w:t>
      </w:r>
      <w:r>
        <w:rPr>
          <w:rFonts w:ascii="Verdana" w:hAnsi="Verdana"/>
          <w:color w:val="000000"/>
          <w:sz w:val="20"/>
          <w:szCs w:val="20"/>
        </w:rPr>
        <w:t>е</w:t>
      </w:r>
      <w:r>
        <w:rPr>
          <w:rFonts w:ascii="Verdana" w:hAnsi="Verdana"/>
          <w:color w:val="000000"/>
          <w:sz w:val="20"/>
          <w:szCs w:val="20"/>
        </w:rPr>
        <w:t>тся наименование продавца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Pr="00B40F2E">
        <w:t>(пп. «в» п. 1</w:t>
      </w:r>
      <w:r>
        <w:t xml:space="preserve"> Правил заполнения СФ</w:t>
      </w:r>
      <w:r w:rsidRPr="00B40F2E">
        <w:t>)</w:t>
      </w:r>
      <w:r>
        <w:rPr>
          <w:rFonts w:ascii="Verdana" w:hAnsi="Verdana"/>
          <w:color w:val="000000"/>
          <w:sz w:val="20"/>
          <w:szCs w:val="20"/>
        </w:rPr>
        <w:t xml:space="preserve"> </w:t>
      </w:r>
    </w:p>
    <w:p w14:paraId="2A17E776" w14:textId="721764CB" w:rsidR="00200777" w:rsidRDefault="00200777" w:rsidP="00CE43D6">
      <w:pPr>
        <w:rPr>
          <w:rFonts w:ascii="Verdana" w:hAnsi="Verdana"/>
          <w:color w:val="000000"/>
          <w:sz w:val="20"/>
          <w:szCs w:val="20"/>
        </w:rPr>
      </w:pPr>
    </w:p>
    <w:p w14:paraId="0682B22A" w14:textId="28EA863C" w:rsidR="00200777" w:rsidRDefault="00200777" w:rsidP="00200777">
      <w:pPr>
        <w:pStyle w:val="a3"/>
        <w:numPr>
          <w:ilvl w:val="0"/>
          <w:numId w:val="46"/>
        </w:numPr>
      </w:pPr>
      <w:r>
        <w:t>Отражение в Журнале учета СФ</w:t>
      </w:r>
    </w:p>
    <w:p w14:paraId="482C6FFB" w14:textId="7B1C2ADA" w:rsidR="00076220" w:rsidRDefault="00076220" w:rsidP="00076220">
      <w:r>
        <w:rPr>
          <w:noProof/>
        </w:rPr>
        <w:lastRenderedPageBreak/>
        <w:drawing>
          <wp:inline distT="0" distB="0" distL="0" distR="0" wp14:anchorId="2A4D66D8" wp14:editId="4735EEEF">
            <wp:extent cx="6382385" cy="4696460"/>
            <wp:effectExtent l="0" t="0" r="0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85" cy="469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47280" w14:textId="2D40C5A1" w:rsidR="00200777" w:rsidRPr="00B137B8" w:rsidRDefault="00076220" w:rsidP="00200777">
      <w:r>
        <w:rPr>
          <w:noProof/>
        </w:rPr>
        <w:drawing>
          <wp:inline distT="0" distB="0" distL="0" distR="0" wp14:anchorId="6A74BC9E" wp14:editId="1A7FA099">
            <wp:extent cx="6382385" cy="4074160"/>
            <wp:effectExtent l="0" t="0" r="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85" cy="407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0777" w:rsidRPr="00B137B8" w:rsidSect="00C10A31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44C0C7B"/>
    <w:multiLevelType w:val="hybridMultilevel"/>
    <w:tmpl w:val="F216D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17138"/>
    <w:multiLevelType w:val="multilevel"/>
    <w:tmpl w:val="5DF8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402DB"/>
    <w:multiLevelType w:val="hybridMultilevel"/>
    <w:tmpl w:val="BCA47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1468D"/>
    <w:multiLevelType w:val="hybridMultilevel"/>
    <w:tmpl w:val="AC943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4233D"/>
    <w:multiLevelType w:val="hybridMultilevel"/>
    <w:tmpl w:val="B608E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90E6A"/>
    <w:multiLevelType w:val="hybridMultilevel"/>
    <w:tmpl w:val="54D4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31E67"/>
    <w:multiLevelType w:val="hybridMultilevel"/>
    <w:tmpl w:val="F7AE8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61950"/>
    <w:multiLevelType w:val="hybridMultilevel"/>
    <w:tmpl w:val="D7EA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A1E12"/>
    <w:multiLevelType w:val="hybridMultilevel"/>
    <w:tmpl w:val="0DE67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61E5"/>
    <w:multiLevelType w:val="hybridMultilevel"/>
    <w:tmpl w:val="3EE06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10917"/>
    <w:multiLevelType w:val="hybridMultilevel"/>
    <w:tmpl w:val="B5CE3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B6BD6"/>
    <w:multiLevelType w:val="hybridMultilevel"/>
    <w:tmpl w:val="D7EA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4257C"/>
    <w:multiLevelType w:val="hybridMultilevel"/>
    <w:tmpl w:val="49F00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6C5BB7"/>
    <w:multiLevelType w:val="hybridMultilevel"/>
    <w:tmpl w:val="2EC0F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DB78B5"/>
    <w:multiLevelType w:val="multilevel"/>
    <w:tmpl w:val="2AB8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6072E9"/>
    <w:multiLevelType w:val="hybridMultilevel"/>
    <w:tmpl w:val="F370C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F9213D"/>
    <w:multiLevelType w:val="multilevel"/>
    <w:tmpl w:val="D6786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DB09FD"/>
    <w:multiLevelType w:val="multilevel"/>
    <w:tmpl w:val="BBE61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8B0D4A"/>
    <w:multiLevelType w:val="hybridMultilevel"/>
    <w:tmpl w:val="EB025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C93CDD"/>
    <w:multiLevelType w:val="hybridMultilevel"/>
    <w:tmpl w:val="1736E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6462FE"/>
    <w:multiLevelType w:val="hybridMultilevel"/>
    <w:tmpl w:val="844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EC3502"/>
    <w:multiLevelType w:val="hybridMultilevel"/>
    <w:tmpl w:val="335E1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433366"/>
    <w:multiLevelType w:val="hybridMultilevel"/>
    <w:tmpl w:val="1750D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391369"/>
    <w:multiLevelType w:val="hybridMultilevel"/>
    <w:tmpl w:val="1E8C6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A86CA3"/>
    <w:multiLevelType w:val="hybridMultilevel"/>
    <w:tmpl w:val="6DD60C9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C65887"/>
    <w:multiLevelType w:val="hybridMultilevel"/>
    <w:tmpl w:val="5B985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426AC9"/>
    <w:multiLevelType w:val="hybridMultilevel"/>
    <w:tmpl w:val="55F03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513A74"/>
    <w:multiLevelType w:val="hybridMultilevel"/>
    <w:tmpl w:val="3A344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65695"/>
    <w:multiLevelType w:val="hybridMultilevel"/>
    <w:tmpl w:val="2F60F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6E2B9E"/>
    <w:multiLevelType w:val="hybridMultilevel"/>
    <w:tmpl w:val="9086C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EC64C5"/>
    <w:multiLevelType w:val="multilevel"/>
    <w:tmpl w:val="67D01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8F328F"/>
    <w:multiLevelType w:val="hybridMultilevel"/>
    <w:tmpl w:val="F8CA1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676AFE"/>
    <w:multiLevelType w:val="hybridMultilevel"/>
    <w:tmpl w:val="A928E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F41483"/>
    <w:multiLevelType w:val="hybridMultilevel"/>
    <w:tmpl w:val="B80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F03401"/>
    <w:multiLevelType w:val="hybridMultilevel"/>
    <w:tmpl w:val="89227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1B2FE2"/>
    <w:multiLevelType w:val="hybridMultilevel"/>
    <w:tmpl w:val="1F2C2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024487"/>
    <w:multiLevelType w:val="hybridMultilevel"/>
    <w:tmpl w:val="072ED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C81E95"/>
    <w:multiLevelType w:val="hybridMultilevel"/>
    <w:tmpl w:val="B8C28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D7927"/>
    <w:multiLevelType w:val="hybridMultilevel"/>
    <w:tmpl w:val="3C0CE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6B702D"/>
    <w:multiLevelType w:val="hybridMultilevel"/>
    <w:tmpl w:val="62689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A36404"/>
    <w:multiLevelType w:val="hybridMultilevel"/>
    <w:tmpl w:val="FD424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322076"/>
    <w:multiLevelType w:val="multilevel"/>
    <w:tmpl w:val="22509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162553"/>
    <w:multiLevelType w:val="hybridMultilevel"/>
    <w:tmpl w:val="79B8E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3A230D"/>
    <w:multiLevelType w:val="hybridMultilevel"/>
    <w:tmpl w:val="C3400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E866D9"/>
    <w:multiLevelType w:val="hybridMultilevel"/>
    <w:tmpl w:val="E4A40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7A3927"/>
    <w:multiLevelType w:val="hybridMultilevel"/>
    <w:tmpl w:val="17707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4"/>
  </w:num>
  <w:num w:numId="3">
    <w:abstractNumId w:val="27"/>
  </w:num>
  <w:num w:numId="4">
    <w:abstractNumId w:val="40"/>
  </w:num>
  <w:num w:numId="5">
    <w:abstractNumId w:val="10"/>
  </w:num>
  <w:num w:numId="6">
    <w:abstractNumId w:val="46"/>
  </w:num>
  <w:num w:numId="7">
    <w:abstractNumId w:val="14"/>
  </w:num>
  <w:num w:numId="8">
    <w:abstractNumId w:val="21"/>
  </w:num>
  <w:num w:numId="9">
    <w:abstractNumId w:val="39"/>
  </w:num>
  <w:num w:numId="10">
    <w:abstractNumId w:val="38"/>
  </w:num>
  <w:num w:numId="11">
    <w:abstractNumId w:val="11"/>
  </w:num>
  <w:num w:numId="12">
    <w:abstractNumId w:val="28"/>
  </w:num>
  <w:num w:numId="13">
    <w:abstractNumId w:val="4"/>
  </w:num>
  <w:num w:numId="14">
    <w:abstractNumId w:val="29"/>
  </w:num>
  <w:num w:numId="15">
    <w:abstractNumId w:val="36"/>
  </w:num>
  <w:num w:numId="16">
    <w:abstractNumId w:val="24"/>
  </w:num>
  <w:num w:numId="17">
    <w:abstractNumId w:val="25"/>
  </w:num>
  <w:num w:numId="18">
    <w:abstractNumId w:val="16"/>
  </w:num>
  <w:num w:numId="19">
    <w:abstractNumId w:val="20"/>
  </w:num>
  <w:num w:numId="20">
    <w:abstractNumId w:val="5"/>
  </w:num>
  <w:num w:numId="21">
    <w:abstractNumId w:val="30"/>
  </w:num>
  <w:num w:numId="22">
    <w:abstractNumId w:val="18"/>
  </w:num>
  <w:num w:numId="23">
    <w:abstractNumId w:val="31"/>
  </w:num>
  <w:num w:numId="24">
    <w:abstractNumId w:val="15"/>
  </w:num>
  <w:num w:numId="25">
    <w:abstractNumId w:val="2"/>
  </w:num>
  <w:num w:numId="26">
    <w:abstractNumId w:val="17"/>
  </w:num>
  <w:num w:numId="27">
    <w:abstractNumId w:val="26"/>
  </w:num>
  <w:num w:numId="28">
    <w:abstractNumId w:val="33"/>
  </w:num>
  <w:num w:numId="29">
    <w:abstractNumId w:val="6"/>
  </w:num>
  <w:num w:numId="30">
    <w:abstractNumId w:val="32"/>
  </w:num>
  <w:num w:numId="31">
    <w:abstractNumId w:val="7"/>
  </w:num>
  <w:num w:numId="32">
    <w:abstractNumId w:val="45"/>
  </w:num>
  <w:num w:numId="33">
    <w:abstractNumId w:val="13"/>
  </w:num>
  <w:num w:numId="34">
    <w:abstractNumId w:val="9"/>
  </w:num>
  <w:num w:numId="35">
    <w:abstractNumId w:val="34"/>
  </w:num>
  <w:num w:numId="36">
    <w:abstractNumId w:val="22"/>
  </w:num>
  <w:num w:numId="37">
    <w:abstractNumId w:val="0"/>
  </w:num>
  <w:num w:numId="38">
    <w:abstractNumId w:val="37"/>
  </w:num>
  <w:num w:numId="39">
    <w:abstractNumId w:val="35"/>
  </w:num>
  <w:num w:numId="40">
    <w:abstractNumId w:val="41"/>
  </w:num>
  <w:num w:numId="41">
    <w:abstractNumId w:val="19"/>
  </w:num>
  <w:num w:numId="42">
    <w:abstractNumId w:val="12"/>
  </w:num>
  <w:num w:numId="43">
    <w:abstractNumId w:val="8"/>
  </w:num>
  <w:num w:numId="44">
    <w:abstractNumId w:val="23"/>
  </w:num>
  <w:num w:numId="45">
    <w:abstractNumId w:val="43"/>
  </w:num>
  <w:num w:numId="46">
    <w:abstractNumId w:val="1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0C7"/>
    <w:rsid w:val="000310D8"/>
    <w:rsid w:val="0004486C"/>
    <w:rsid w:val="00046906"/>
    <w:rsid w:val="00052C67"/>
    <w:rsid w:val="000549BE"/>
    <w:rsid w:val="00061292"/>
    <w:rsid w:val="000647EB"/>
    <w:rsid w:val="000659B1"/>
    <w:rsid w:val="00065BCA"/>
    <w:rsid w:val="00071EED"/>
    <w:rsid w:val="00076220"/>
    <w:rsid w:val="00077ADD"/>
    <w:rsid w:val="000818F0"/>
    <w:rsid w:val="00090268"/>
    <w:rsid w:val="00092877"/>
    <w:rsid w:val="0009635A"/>
    <w:rsid w:val="000A1341"/>
    <w:rsid w:val="000A4FB1"/>
    <w:rsid w:val="000A6D9D"/>
    <w:rsid w:val="000B000B"/>
    <w:rsid w:val="000B1090"/>
    <w:rsid w:val="000B2683"/>
    <w:rsid w:val="000C10BA"/>
    <w:rsid w:val="000C3994"/>
    <w:rsid w:val="000C48B0"/>
    <w:rsid w:val="000D4A8D"/>
    <w:rsid w:val="0011718F"/>
    <w:rsid w:val="00131085"/>
    <w:rsid w:val="0013649C"/>
    <w:rsid w:val="0015200D"/>
    <w:rsid w:val="00161CF6"/>
    <w:rsid w:val="001735E5"/>
    <w:rsid w:val="00181378"/>
    <w:rsid w:val="001B7D9E"/>
    <w:rsid w:val="001C57C7"/>
    <w:rsid w:val="001D0D55"/>
    <w:rsid w:val="001E5A3B"/>
    <w:rsid w:val="001E6424"/>
    <w:rsid w:val="001F0B14"/>
    <w:rsid w:val="001F1AD4"/>
    <w:rsid w:val="00200777"/>
    <w:rsid w:val="00221645"/>
    <w:rsid w:val="0023025F"/>
    <w:rsid w:val="00237EA0"/>
    <w:rsid w:val="00240464"/>
    <w:rsid w:val="002663ED"/>
    <w:rsid w:val="00285176"/>
    <w:rsid w:val="002A23E3"/>
    <w:rsid w:val="002C394E"/>
    <w:rsid w:val="002C71D3"/>
    <w:rsid w:val="002E58E3"/>
    <w:rsid w:val="002F48B4"/>
    <w:rsid w:val="002F7827"/>
    <w:rsid w:val="0031060B"/>
    <w:rsid w:val="00341EE3"/>
    <w:rsid w:val="00370FE2"/>
    <w:rsid w:val="00374C2C"/>
    <w:rsid w:val="00376826"/>
    <w:rsid w:val="00377D39"/>
    <w:rsid w:val="00380DFD"/>
    <w:rsid w:val="003A6059"/>
    <w:rsid w:val="003B67CE"/>
    <w:rsid w:val="003C502E"/>
    <w:rsid w:val="003D11B6"/>
    <w:rsid w:val="003D6601"/>
    <w:rsid w:val="003F54B0"/>
    <w:rsid w:val="00400902"/>
    <w:rsid w:val="004017A9"/>
    <w:rsid w:val="00410E61"/>
    <w:rsid w:val="00411F34"/>
    <w:rsid w:val="00423015"/>
    <w:rsid w:val="004324A9"/>
    <w:rsid w:val="00434201"/>
    <w:rsid w:val="00437A00"/>
    <w:rsid w:val="00463020"/>
    <w:rsid w:val="00463BE5"/>
    <w:rsid w:val="00472C65"/>
    <w:rsid w:val="00472FDB"/>
    <w:rsid w:val="004835C5"/>
    <w:rsid w:val="00486A47"/>
    <w:rsid w:val="00486E6B"/>
    <w:rsid w:val="00494D70"/>
    <w:rsid w:val="004C49ED"/>
    <w:rsid w:val="004E6F06"/>
    <w:rsid w:val="004F068A"/>
    <w:rsid w:val="004F296C"/>
    <w:rsid w:val="004F41EF"/>
    <w:rsid w:val="004F507A"/>
    <w:rsid w:val="004F54DA"/>
    <w:rsid w:val="004F669E"/>
    <w:rsid w:val="00506FDF"/>
    <w:rsid w:val="00510CB4"/>
    <w:rsid w:val="00520659"/>
    <w:rsid w:val="005263E6"/>
    <w:rsid w:val="00532CC8"/>
    <w:rsid w:val="005766A3"/>
    <w:rsid w:val="00580D57"/>
    <w:rsid w:val="005814AA"/>
    <w:rsid w:val="00596D87"/>
    <w:rsid w:val="005973A5"/>
    <w:rsid w:val="005A049E"/>
    <w:rsid w:val="005A4617"/>
    <w:rsid w:val="005B4D34"/>
    <w:rsid w:val="005B4DE1"/>
    <w:rsid w:val="005F70F1"/>
    <w:rsid w:val="00624487"/>
    <w:rsid w:val="00633AEC"/>
    <w:rsid w:val="00646638"/>
    <w:rsid w:val="00651F80"/>
    <w:rsid w:val="006524C0"/>
    <w:rsid w:val="0066273A"/>
    <w:rsid w:val="0067372B"/>
    <w:rsid w:val="00677F21"/>
    <w:rsid w:val="00682639"/>
    <w:rsid w:val="006857CB"/>
    <w:rsid w:val="00693267"/>
    <w:rsid w:val="00696D78"/>
    <w:rsid w:val="006A1EF0"/>
    <w:rsid w:val="006A4BA0"/>
    <w:rsid w:val="006C0093"/>
    <w:rsid w:val="006C3176"/>
    <w:rsid w:val="006C504D"/>
    <w:rsid w:val="006C6F4A"/>
    <w:rsid w:val="006C7491"/>
    <w:rsid w:val="006E24EC"/>
    <w:rsid w:val="006F686B"/>
    <w:rsid w:val="00724B12"/>
    <w:rsid w:val="007431ED"/>
    <w:rsid w:val="007446CB"/>
    <w:rsid w:val="007547BF"/>
    <w:rsid w:val="007565EA"/>
    <w:rsid w:val="00757639"/>
    <w:rsid w:val="00765797"/>
    <w:rsid w:val="00775200"/>
    <w:rsid w:val="00784C89"/>
    <w:rsid w:val="00784E13"/>
    <w:rsid w:val="00794B3B"/>
    <w:rsid w:val="007962D1"/>
    <w:rsid w:val="00796F29"/>
    <w:rsid w:val="007A6E63"/>
    <w:rsid w:val="007D4EB6"/>
    <w:rsid w:val="007D5B0A"/>
    <w:rsid w:val="007E1DE1"/>
    <w:rsid w:val="007F33C9"/>
    <w:rsid w:val="007F5AB2"/>
    <w:rsid w:val="00816530"/>
    <w:rsid w:val="008202BB"/>
    <w:rsid w:val="00896376"/>
    <w:rsid w:val="008A712E"/>
    <w:rsid w:val="008A7A3B"/>
    <w:rsid w:val="008C1B34"/>
    <w:rsid w:val="008C7948"/>
    <w:rsid w:val="008D09F0"/>
    <w:rsid w:val="008D588C"/>
    <w:rsid w:val="008E6001"/>
    <w:rsid w:val="0091168D"/>
    <w:rsid w:val="009120BD"/>
    <w:rsid w:val="00926EEC"/>
    <w:rsid w:val="00931C54"/>
    <w:rsid w:val="00932330"/>
    <w:rsid w:val="00934B75"/>
    <w:rsid w:val="00941BE9"/>
    <w:rsid w:val="009422AA"/>
    <w:rsid w:val="00944136"/>
    <w:rsid w:val="0095027D"/>
    <w:rsid w:val="009560AC"/>
    <w:rsid w:val="009631E6"/>
    <w:rsid w:val="00972486"/>
    <w:rsid w:val="00987F63"/>
    <w:rsid w:val="0099725F"/>
    <w:rsid w:val="009B5331"/>
    <w:rsid w:val="009B632C"/>
    <w:rsid w:val="009D2AA7"/>
    <w:rsid w:val="009E4A00"/>
    <w:rsid w:val="009E4A01"/>
    <w:rsid w:val="00A05D31"/>
    <w:rsid w:val="00A237E6"/>
    <w:rsid w:val="00A55AC4"/>
    <w:rsid w:val="00A55CCE"/>
    <w:rsid w:val="00A65E12"/>
    <w:rsid w:val="00A77354"/>
    <w:rsid w:val="00A81A4F"/>
    <w:rsid w:val="00A91133"/>
    <w:rsid w:val="00AA37A1"/>
    <w:rsid w:val="00AA4F2F"/>
    <w:rsid w:val="00AB43FC"/>
    <w:rsid w:val="00AE15B2"/>
    <w:rsid w:val="00AE2F72"/>
    <w:rsid w:val="00AE4266"/>
    <w:rsid w:val="00AF6D10"/>
    <w:rsid w:val="00B05D4C"/>
    <w:rsid w:val="00B07A53"/>
    <w:rsid w:val="00B137B8"/>
    <w:rsid w:val="00B15E80"/>
    <w:rsid w:val="00B26EF5"/>
    <w:rsid w:val="00B317F2"/>
    <w:rsid w:val="00B372B9"/>
    <w:rsid w:val="00B40855"/>
    <w:rsid w:val="00B40F2E"/>
    <w:rsid w:val="00B42FC4"/>
    <w:rsid w:val="00B57E29"/>
    <w:rsid w:val="00B606C7"/>
    <w:rsid w:val="00B66890"/>
    <w:rsid w:val="00B90ED5"/>
    <w:rsid w:val="00BA5C7E"/>
    <w:rsid w:val="00BB528C"/>
    <w:rsid w:val="00BB766F"/>
    <w:rsid w:val="00BB7DAD"/>
    <w:rsid w:val="00BD6C7D"/>
    <w:rsid w:val="00BE1515"/>
    <w:rsid w:val="00C10059"/>
    <w:rsid w:val="00C10A31"/>
    <w:rsid w:val="00C14672"/>
    <w:rsid w:val="00C26928"/>
    <w:rsid w:val="00C32F13"/>
    <w:rsid w:val="00C37B32"/>
    <w:rsid w:val="00C50ED0"/>
    <w:rsid w:val="00C53461"/>
    <w:rsid w:val="00C57E3A"/>
    <w:rsid w:val="00C74576"/>
    <w:rsid w:val="00C93747"/>
    <w:rsid w:val="00CA236D"/>
    <w:rsid w:val="00CA2D30"/>
    <w:rsid w:val="00CA2FE1"/>
    <w:rsid w:val="00CA517D"/>
    <w:rsid w:val="00CC20C7"/>
    <w:rsid w:val="00CC6CDE"/>
    <w:rsid w:val="00CD0551"/>
    <w:rsid w:val="00CD7014"/>
    <w:rsid w:val="00CE03E9"/>
    <w:rsid w:val="00CE43D6"/>
    <w:rsid w:val="00CE4B15"/>
    <w:rsid w:val="00CF46EC"/>
    <w:rsid w:val="00CF4C54"/>
    <w:rsid w:val="00D22149"/>
    <w:rsid w:val="00D224F5"/>
    <w:rsid w:val="00D23FCD"/>
    <w:rsid w:val="00D32941"/>
    <w:rsid w:val="00D32E92"/>
    <w:rsid w:val="00D4234B"/>
    <w:rsid w:val="00D55C09"/>
    <w:rsid w:val="00D674D4"/>
    <w:rsid w:val="00DB09B5"/>
    <w:rsid w:val="00DD3AD2"/>
    <w:rsid w:val="00DF17A0"/>
    <w:rsid w:val="00DF2F59"/>
    <w:rsid w:val="00DF37F5"/>
    <w:rsid w:val="00E01740"/>
    <w:rsid w:val="00E02ACA"/>
    <w:rsid w:val="00E129B4"/>
    <w:rsid w:val="00E22A8F"/>
    <w:rsid w:val="00E26711"/>
    <w:rsid w:val="00E2758D"/>
    <w:rsid w:val="00E40A52"/>
    <w:rsid w:val="00E42BA7"/>
    <w:rsid w:val="00E5465B"/>
    <w:rsid w:val="00E658DE"/>
    <w:rsid w:val="00E85FE7"/>
    <w:rsid w:val="00EB57EF"/>
    <w:rsid w:val="00EB6915"/>
    <w:rsid w:val="00EC2FAE"/>
    <w:rsid w:val="00EC5A94"/>
    <w:rsid w:val="00EE1227"/>
    <w:rsid w:val="00EE2FA4"/>
    <w:rsid w:val="00EE345E"/>
    <w:rsid w:val="00EF366C"/>
    <w:rsid w:val="00F043A4"/>
    <w:rsid w:val="00F05225"/>
    <w:rsid w:val="00F05F39"/>
    <w:rsid w:val="00F06CA1"/>
    <w:rsid w:val="00F10E13"/>
    <w:rsid w:val="00F12059"/>
    <w:rsid w:val="00F147D1"/>
    <w:rsid w:val="00F20B15"/>
    <w:rsid w:val="00F23AD1"/>
    <w:rsid w:val="00F33D08"/>
    <w:rsid w:val="00F3733B"/>
    <w:rsid w:val="00F661C5"/>
    <w:rsid w:val="00F7566A"/>
    <w:rsid w:val="00F7787E"/>
    <w:rsid w:val="00F85FE6"/>
    <w:rsid w:val="00F95402"/>
    <w:rsid w:val="00FA5139"/>
    <w:rsid w:val="00FA59B4"/>
    <w:rsid w:val="00FB2129"/>
    <w:rsid w:val="00FE3C5F"/>
    <w:rsid w:val="00FE3EF9"/>
    <w:rsid w:val="00FE43F8"/>
    <w:rsid w:val="00FF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25060"/>
  <w15:chartTrackingRefBased/>
  <w15:docId w15:val="{D3AF0A07-067F-46E3-BBCE-69D67EF3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B10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2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72486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F85FE6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221645"/>
    <w:rPr>
      <w:b/>
      <w:bCs/>
    </w:rPr>
  </w:style>
  <w:style w:type="paragraph" w:styleId="a7">
    <w:name w:val="Normal (Web)"/>
    <w:basedOn w:val="a"/>
    <w:uiPriority w:val="99"/>
    <w:semiHidden/>
    <w:unhideWhenUsed/>
    <w:rsid w:val="00237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llo-message">
    <w:name w:val="hello-message"/>
    <w:basedOn w:val="a0"/>
    <w:rsid w:val="00624487"/>
  </w:style>
  <w:style w:type="character" w:customStyle="1" w:styleId="normaltextrun">
    <w:name w:val="normaltextrun"/>
    <w:basedOn w:val="a0"/>
    <w:rsid w:val="00B66890"/>
  </w:style>
  <w:style w:type="character" w:customStyle="1" w:styleId="eop">
    <w:name w:val="eop"/>
    <w:basedOn w:val="a0"/>
    <w:rsid w:val="00B66890"/>
  </w:style>
  <w:style w:type="character" w:customStyle="1" w:styleId="30">
    <w:name w:val="Заголовок 3 Знак"/>
    <w:basedOn w:val="a0"/>
    <w:link w:val="3"/>
    <w:uiPriority w:val="9"/>
    <w:rsid w:val="000B10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3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929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97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632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4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6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61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92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37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55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25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49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2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11642</TotalTime>
  <Pages>6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Привалова</dc:creator>
  <cp:keywords/>
  <dc:description/>
  <cp:lastModifiedBy>Юлия Привалова</cp:lastModifiedBy>
  <cp:revision>214</cp:revision>
  <dcterms:created xsi:type="dcterms:W3CDTF">2025-10-06T08:58:00Z</dcterms:created>
  <dcterms:modified xsi:type="dcterms:W3CDTF">2026-07-20T09:58:00Z</dcterms:modified>
</cp:coreProperties>
</file>