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E1074" w14:textId="7F85AA4D" w:rsidR="00AD03A8" w:rsidRPr="00B24163" w:rsidRDefault="00AD03A8" w:rsidP="00AD03A8">
      <w:pPr>
        <w:spacing w:before="480" w:after="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Arial"/>
          <w:b/>
          <w:bCs/>
          <w:color w:val="000000"/>
          <w:lang w:eastAsia="ru-RU"/>
        </w:rPr>
        <w:t>Соглашение о расторжении договора гражданско-правового характера об оказании услуг № 1</w:t>
      </w:r>
      <w:r w:rsidR="00B24163" w:rsidRPr="00C1547E">
        <w:rPr>
          <w:rFonts w:ascii="Roboto Condensed" w:eastAsia="Times New Roman" w:hAnsi="Roboto Condensed" w:cs="Arial"/>
          <w:b/>
          <w:bCs/>
          <w:color w:val="000000"/>
          <w:lang w:eastAsia="ru-RU"/>
        </w:rPr>
        <w:br/>
      </w:r>
      <w:r w:rsidRPr="00B24163">
        <w:rPr>
          <w:rFonts w:ascii="Roboto Condensed" w:eastAsia="Times New Roman" w:hAnsi="Roboto Condensed" w:cs="Arial"/>
          <w:b/>
          <w:bCs/>
          <w:color w:val="000000"/>
          <w:lang w:eastAsia="ru-RU"/>
        </w:rPr>
        <w:t>от 09 февраля 2026 г.</w:t>
      </w:r>
    </w:p>
    <w:p w14:paraId="11FA1220" w14:textId="77777777" w:rsidR="00AD03A8" w:rsidRPr="00B24163" w:rsidRDefault="00AD03A8" w:rsidP="00AD03A8">
      <w:pPr>
        <w:spacing w:before="240" w:after="24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 </w:t>
      </w:r>
    </w:p>
    <w:p w14:paraId="41962340" w14:textId="77777777" w:rsidR="00AD03A8" w:rsidRPr="00B24163" w:rsidRDefault="00AD03A8" w:rsidP="00AD03A8">
      <w:pPr>
        <w:spacing w:before="240" w:after="24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г. Санкт-Петербург                                                                             «09» февраля 2026 г.</w:t>
      </w:r>
    </w:p>
    <w:p w14:paraId="37D32EFC" w14:textId="77777777" w:rsidR="00AD03A8" w:rsidRPr="00B24163" w:rsidRDefault="00AD03A8" w:rsidP="00AD03A8">
      <w:pPr>
        <w:spacing w:before="240" w:after="24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 </w:t>
      </w:r>
    </w:p>
    <w:p w14:paraId="3BBE4021" w14:textId="77777777" w:rsidR="00AD03A8" w:rsidRPr="00B24163" w:rsidRDefault="00AD03A8" w:rsidP="00AD03A8">
      <w:pPr>
        <w:spacing w:before="240" w:after="24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Общество с ограниченной ответственностью «Фокус», ИНН 7875673778, ОГРН: 1057768631994, в лице генерального директора Федосеева Н.Н., действующего на основании Устава, именуемое в дальнейшем «Заказчик», с одной стороны, и гражданин Петров И.И., паспорт 8012 645465, выдан отделом УФМС №3 г. Санкт-Петербурга, ИНН 787777777777, именуемый в дальнейшем «Исполнитель», с другой стороны, вместе именуемые «Стороны», а по отдельности – «Сторона», заключили настоящее Соглашение о нижеследующем:</w:t>
      </w:r>
    </w:p>
    <w:p w14:paraId="0CAF0FE0" w14:textId="77777777" w:rsidR="00AD03A8" w:rsidRPr="00B24163" w:rsidRDefault="00AD03A8" w:rsidP="00AD03A8">
      <w:pPr>
        <w:spacing w:before="240" w:after="24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  <w:lang w:eastAsia="ru-RU"/>
        </w:rPr>
        <w:t>1. Предмет Соглашения</w:t>
      </w:r>
    </w:p>
    <w:p w14:paraId="3300CEB4" w14:textId="77777777" w:rsidR="00AD03A8" w:rsidRPr="00B24163" w:rsidRDefault="00AD03A8" w:rsidP="00AD03A8">
      <w:pPr>
        <w:spacing w:before="240" w:after="24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1.1. Стороны договорились расторгнуть Договор гражданско-правового характера № 32 от 07.07.2025 г. (далее – Договор) с 09.02.2025 г.</w:t>
      </w:r>
    </w:p>
    <w:p w14:paraId="4106B06C" w14:textId="77777777" w:rsidR="00AD03A8" w:rsidRPr="00B24163" w:rsidRDefault="00AD03A8" w:rsidP="00AD03A8">
      <w:pPr>
        <w:spacing w:before="240" w:after="24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1.2. На дату подписания настоящего Соглашения Стороны исполнили свои обязательства по Договору в следующем объеме: Заказчик произвел выплату в размере 550 000 рублей, Исполнитель выполнил работы (оказал услуги) в объеме [100% от объема по акту от 08.02.2026 г.</w:t>
      </w:r>
    </w:p>
    <w:p w14:paraId="38AB01B1" w14:textId="77777777" w:rsidR="00AD03A8" w:rsidRPr="00B24163" w:rsidRDefault="00AD03A8" w:rsidP="00AD03A8">
      <w:pPr>
        <w:spacing w:before="240" w:after="24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  <w:lang w:eastAsia="ru-RU"/>
        </w:rPr>
        <w:t>2. Имущественные последствия</w:t>
      </w:r>
    </w:p>
    <w:p w14:paraId="136CB0B4" w14:textId="77777777" w:rsidR="00AD03A8" w:rsidRPr="00B24163" w:rsidRDefault="00AD03A8" w:rsidP="00AD03A8">
      <w:pPr>
        <w:spacing w:before="240" w:after="24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2.1. Стороны подтверждают, что не имеют друг к другу взаимных претензий по исполнению Договора.</w:t>
      </w:r>
    </w:p>
    <w:p w14:paraId="4BC3B538" w14:textId="77777777" w:rsidR="00AD03A8" w:rsidRPr="00B24163" w:rsidRDefault="00AD03A8" w:rsidP="00AD03A8">
      <w:pPr>
        <w:spacing w:before="240" w:after="24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2.2. Заказчик выплачивает Исполнителю компенсацию в размере 10 000 рублей не позднее 3 (трех) банковских дней с даты подписания настоящего Соглашения. Эта сумма не облагается страховыми взносами.​</w:t>
      </w:r>
    </w:p>
    <w:p w14:paraId="2E0BF84A" w14:textId="77777777" w:rsidR="00AD03A8" w:rsidRPr="00B24163" w:rsidRDefault="00AD03A8" w:rsidP="00AD03A8">
      <w:pPr>
        <w:spacing w:before="240" w:after="24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2.3. Стороны не требуют возврата исполненного по Договору до момента расторжения в соответствии с п. 4 ст. 453 ГК РФ.</w:t>
      </w:r>
    </w:p>
    <w:p w14:paraId="1C410BA6" w14:textId="77777777" w:rsidR="00AD03A8" w:rsidRPr="00B24163" w:rsidRDefault="00AD03A8" w:rsidP="00AD03A8">
      <w:pPr>
        <w:spacing w:before="240" w:after="24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  <w:lang w:eastAsia="ru-RU"/>
        </w:rPr>
        <w:t>3. Прочие условия</w:t>
      </w:r>
    </w:p>
    <w:p w14:paraId="06688DD7" w14:textId="77777777" w:rsidR="00AD03A8" w:rsidRPr="00B24163" w:rsidRDefault="00AD03A8" w:rsidP="00AD03A8">
      <w:pPr>
        <w:spacing w:before="240" w:after="24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3.1. Настоящее Соглашение является неотъемлемой частью Договора и вступает в силу с момента его подписания обеими Сторонами.</w:t>
      </w:r>
    </w:p>
    <w:p w14:paraId="74161CDC" w14:textId="77777777" w:rsidR="00AD03A8" w:rsidRPr="00B24163" w:rsidRDefault="00AD03A8" w:rsidP="00AD03A8">
      <w:pPr>
        <w:spacing w:before="240" w:after="24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3.2. Споры по Соглашению разрешаются в суде по месту нахождения Заказчика или Исполнителя в соответствии с законодательством РФ.</w:t>
      </w:r>
    </w:p>
    <w:p w14:paraId="0F5E2720" w14:textId="77777777" w:rsidR="00AD03A8" w:rsidRPr="00B24163" w:rsidRDefault="00AD03A8" w:rsidP="00AD03A8">
      <w:pPr>
        <w:spacing w:before="240" w:after="24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3.3. Настоящее Соглашение составлено в двух экземплярах, имеющих равную юридическую силу, по одному для каждой Стороны.</w:t>
      </w:r>
    </w:p>
    <w:p w14:paraId="2A0FAC33" w14:textId="77777777" w:rsidR="00AD03A8" w:rsidRPr="00B24163" w:rsidRDefault="00AD03A8" w:rsidP="00AD03A8">
      <w:pPr>
        <w:spacing w:before="240" w:after="24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b/>
          <w:bCs/>
          <w:color w:val="000000"/>
          <w:sz w:val="24"/>
          <w:szCs w:val="24"/>
          <w:lang w:eastAsia="ru-RU"/>
        </w:rPr>
        <w:t>Реквизиты и подписи Сторон:</w:t>
      </w:r>
    </w:p>
    <w:p w14:paraId="364DF57F" w14:textId="77777777" w:rsidR="00AD03A8" w:rsidRPr="00B24163" w:rsidRDefault="00AD03A8" w:rsidP="00AD03A8">
      <w:pPr>
        <w:spacing w:before="240" w:after="24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lastRenderedPageBreak/>
        <w:t xml:space="preserve">Заказчик:       </w:t>
      </w: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ab/>
        <w:t xml:space="preserve">                                      </w:t>
      </w: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ab/>
        <w:t xml:space="preserve">                                                                   </w:t>
      </w:r>
      <w:r w:rsidR="00BF5E08"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 xml:space="preserve">               </w:t>
      </w: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Исполнитель:</w:t>
      </w:r>
    </w:p>
    <w:p w14:paraId="67CFE239" w14:textId="77777777" w:rsidR="00BF5E08" w:rsidRPr="00B24163" w:rsidRDefault="00AD03A8" w:rsidP="00AD03A8">
      <w:pPr>
        <w:spacing w:before="240" w:after="240" w:line="240" w:lineRule="auto"/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 xml:space="preserve">«Фокус», ИНН 7875673778​ </w:t>
      </w:r>
      <w:r w:rsidRPr="00B24163">
        <w:rPr>
          <w:rFonts w:ascii="Roboto Condensed" w:eastAsia="Times New Roman" w:hAnsi="Roboto Condensed" w:cs="Georgia"/>
          <w:color w:val="000000"/>
          <w:sz w:val="24"/>
          <w:szCs w:val="24"/>
          <w:lang w:eastAsia="ru-RU"/>
        </w:rPr>
        <w:t> </w:t>
      </w: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 xml:space="preserve"> </w:t>
      </w:r>
      <w:r w:rsidRPr="00B24163">
        <w:rPr>
          <w:rFonts w:ascii="Roboto Condensed" w:eastAsia="Times New Roman" w:hAnsi="Roboto Condensed" w:cs="Georgia"/>
          <w:color w:val="000000"/>
          <w:sz w:val="24"/>
          <w:szCs w:val="24"/>
          <w:lang w:eastAsia="ru-RU"/>
        </w:rPr>
        <w:t> </w:t>
      </w: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 xml:space="preserve"> </w:t>
      </w:r>
      <w:r w:rsidRPr="00B24163">
        <w:rPr>
          <w:rFonts w:ascii="Roboto Condensed" w:eastAsia="Times New Roman" w:hAnsi="Roboto Condensed" w:cs="Georgia"/>
          <w:color w:val="000000"/>
          <w:sz w:val="24"/>
          <w:szCs w:val="24"/>
          <w:lang w:eastAsia="ru-RU"/>
        </w:rPr>
        <w:t> </w:t>
      </w: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 xml:space="preserve"> </w:t>
      </w:r>
      <w:r w:rsidRPr="00B24163">
        <w:rPr>
          <w:rFonts w:ascii="Roboto Condensed" w:eastAsia="Times New Roman" w:hAnsi="Roboto Condensed" w:cs="Georgia"/>
          <w:color w:val="000000"/>
          <w:sz w:val="24"/>
          <w:szCs w:val="24"/>
          <w:lang w:eastAsia="ru-RU"/>
        </w:rPr>
        <w:t> </w:t>
      </w: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 xml:space="preserve"> </w:t>
      </w:r>
      <w:r w:rsidRPr="00B24163">
        <w:rPr>
          <w:rFonts w:ascii="Roboto Condensed" w:eastAsia="Times New Roman" w:hAnsi="Roboto Condensed" w:cs="Georgia"/>
          <w:color w:val="000000"/>
          <w:sz w:val="24"/>
          <w:szCs w:val="24"/>
          <w:lang w:eastAsia="ru-RU"/>
        </w:rPr>
        <w:t> </w:t>
      </w: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 xml:space="preserve"> </w:t>
      </w:r>
      <w:r w:rsidRPr="00B24163">
        <w:rPr>
          <w:rFonts w:ascii="Roboto Condensed" w:eastAsia="Times New Roman" w:hAnsi="Roboto Condensed" w:cs="Georgia"/>
          <w:color w:val="000000"/>
          <w:sz w:val="24"/>
          <w:szCs w:val="24"/>
          <w:lang w:eastAsia="ru-RU"/>
        </w:rPr>
        <w:t> </w:t>
      </w: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 xml:space="preserve"> </w:t>
      </w:r>
      <w:r w:rsidRPr="00B24163">
        <w:rPr>
          <w:rFonts w:ascii="Roboto Condensed" w:eastAsia="Times New Roman" w:hAnsi="Roboto Condensed" w:cs="Georgia"/>
          <w:color w:val="000000"/>
          <w:sz w:val="24"/>
          <w:szCs w:val="24"/>
          <w:lang w:eastAsia="ru-RU"/>
        </w:rPr>
        <w:t> </w:t>
      </w: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 xml:space="preserve"> </w:t>
      </w:r>
      <w:r w:rsidRPr="00B24163">
        <w:rPr>
          <w:rFonts w:ascii="Roboto Condensed" w:eastAsia="Times New Roman" w:hAnsi="Roboto Condensed" w:cs="Georgia"/>
          <w:color w:val="000000"/>
          <w:sz w:val="24"/>
          <w:szCs w:val="24"/>
          <w:lang w:eastAsia="ru-RU"/>
        </w:rPr>
        <w:t> </w:t>
      </w: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 xml:space="preserve"> </w:t>
      </w:r>
      <w:r w:rsidRPr="00B24163">
        <w:rPr>
          <w:rFonts w:ascii="Roboto Condensed" w:eastAsia="Times New Roman" w:hAnsi="Roboto Condensed" w:cs="Georgia"/>
          <w:color w:val="000000"/>
          <w:sz w:val="24"/>
          <w:szCs w:val="24"/>
          <w:lang w:eastAsia="ru-RU"/>
        </w:rPr>
        <w:t> </w:t>
      </w:r>
      <w:r w:rsidR="00BF5E08"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 xml:space="preserve"> </w:t>
      </w:r>
      <w:r w:rsidR="00BF5E08"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ab/>
        <w:t xml:space="preserve">                     Петров И. И.</w:t>
      </w:r>
    </w:p>
    <w:p w14:paraId="2D26A3C9" w14:textId="77777777" w:rsidR="00AD03A8" w:rsidRPr="00B24163" w:rsidRDefault="00BF5E08" w:rsidP="00AD03A8">
      <w:pPr>
        <w:spacing w:before="240" w:after="24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 xml:space="preserve"> Адрес, телефон, </w:t>
      </w:r>
      <w:proofErr w:type="spellStart"/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эл.</w:t>
      </w:r>
      <w:r w:rsidR="00AD03A8"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почта</w:t>
      </w:r>
      <w:proofErr w:type="spellEnd"/>
      <w:r w:rsidR="00AD03A8"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 xml:space="preserve">                            </w:t>
      </w: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                 </w:t>
      </w:r>
      <w:r w:rsidR="00AD03A8"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>Адрес, телефон, эл. почта</w:t>
      </w:r>
    </w:p>
    <w:p w14:paraId="3E663242" w14:textId="77777777" w:rsidR="00AD03A8" w:rsidRPr="00B24163" w:rsidRDefault="00AD03A8" w:rsidP="00AD03A8">
      <w:pPr>
        <w:spacing w:before="240" w:after="240" w:line="240" w:lineRule="auto"/>
        <w:rPr>
          <w:rFonts w:ascii="Roboto Condensed" w:eastAsia="Times New Roman" w:hAnsi="Roboto Condensed" w:cs="Times New Roman"/>
          <w:sz w:val="24"/>
          <w:szCs w:val="24"/>
          <w:lang w:eastAsia="ru-RU"/>
        </w:rPr>
      </w:pP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 xml:space="preserve"> [Подпись] / [ФИО]    </w:t>
      </w:r>
      <w:r w:rsidRPr="00B24163">
        <w:rPr>
          <w:rFonts w:ascii="Roboto Condensed" w:eastAsia="Times New Roman" w:hAnsi="Roboto Condensed" w:cs="Times New Roman"/>
          <w:color w:val="000000"/>
          <w:sz w:val="24"/>
          <w:szCs w:val="24"/>
          <w:lang w:eastAsia="ru-RU"/>
        </w:rPr>
        <w:tab/>
        <w:t>                                                    [Подпись] / 09.02.2026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E5AF27C" w14:textId="77777777" w:rsidR="00BE513A" w:rsidRPr="00B24163" w:rsidRDefault="00BE513A">
      <w:pPr>
        <w:rPr>
          <w:rFonts w:ascii="Roboto Condensed" w:hAnsi="Roboto Condensed"/>
        </w:rPr>
      </w:pPr>
    </w:p>
    <w:sectPr w:rsidR="00BE513A" w:rsidRPr="00B24163" w:rsidSect="00B24163">
      <w:headerReference w:type="default" r:id="rId7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A3D6" w14:textId="77777777" w:rsidR="00206B4A" w:rsidRDefault="00206B4A" w:rsidP="00B24163">
      <w:pPr>
        <w:spacing w:after="0" w:line="240" w:lineRule="auto"/>
      </w:pPr>
      <w:r>
        <w:separator/>
      </w:r>
    </w:p>
  </w:endnote>
  <w:endnote w:type="continuationSeparator" w:id="0">
    <w:p w14:paraId="0FCE5FBB" w14:textId="77777777" w:rsidR="00206B4A" w:rsidRDefault="00206B4A" w:rsidP="00B2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8ACDD" w14:textId="77777777" w:rsidR="00206B4A" w:rsidRDefault="00206B4A" w:rsidP="00B24163">
      <w:pPr>
        <w:spacing w:after="0" w:line="240" w:lineRule="auto"/>
      </w:pPr>
      <w:r>
        <w:separator/>
      </w:r>
    </w:p>
  </w:footnote>
  <w:footnote w:type="continuationSeparator" w:id="0">
    <w:p w14:paraId="0A0D5368" w14:textId="77777777" w:rsidR="00206B4A" w:rsidRDefault="00206B4A" w:rsidP="00B24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F95F" w14:textId="46877615" w:rsidR="00B24163" w:rsidRDefault="00B24163" w:rsidP="00B24163">
    <w:pPr>
      <w:pStyle w:val="a3"/>
      <w:jc w:val="right"/>
    </w:pPr>
    <w:r>
      <w:rPr>
        <w:noProof/>
      </w:rPr>
      <w:drawing>
        <wp:inline distT="0" distB="0" distL="0" distR="0" wp14:anchorId="7AD99952" wp14:editId="0FCB131F">
          <wp:extent cx="2124075" cy="261969"/>
          <wp:effectExtent l="0" t="0" r="0" b="508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8840" cy="266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A1204"/>
    <w:multiLevelType w:val="multilevel"/>
    <w:tmpl w:val="9A7E4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A0022B"/>
    <w:multiLevelType w:val="multilevel"/>
    <w:tmpl w:val="C70CC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2110729">
    <w:abstractNumId w:val="1"/>
  </w:num>
  <w:num w:numId="2" w16cid:durableId="209697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EA0"/>
    <w:rsid w:val="00206B4A"/>
    <w:rsid w:val="00535240"/>
    <w:rsid w:val="00871EA0"/>
    <w:rsid w:val="00AD03A8"/>
    <w:rsid w:val="00B24163"/>
    <w:rsid w:val="00B54823"/>
    <w:rsid w:val="00BC2857"/>
    <w:rsid w:val="00BE513A"/>
    <w:rsid w:val="00BF5E08"/>
    <w:rsid w:val="00C1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EE149"/>
  <w15:chartTrackingRefBased/>
  <w15:docId w15:val="{37511401-DA45-490C-9978-EBD309D7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4163"/>
  </w:style>
  <w:style w:type="paragraph" w:styleId="a5">
    <w:name w:val="footer"/>
    <w:basedOn w:val="a"/>
    <w:link w:val="a6"/>
    <w:uiPriority w:val="99"/>
    <w:unhideWhenUsed/>
    <w:rsid w:val="00B24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4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расторжении договора ГПХ</dc:title>
  <dc:subject/>
  <dc:creator>Бухэксперт</dc:creator>
  <cp:keywords/>
  <dc:description/>
  <cp:lastModifiedBy>Евгения К.</cp:lastModifiedBy>
  <cp:revision>2</cp:revision>
  <dcterms:created xsi:type="dcterms:W3CDTF">2026-03-20T08:58:00Z</dcterms:created>
  <dcterms:modified xsi:type="dcterms:W3CDTF">2026-03-20T08:58:00Z</dcterms:modified>
</cp:coreProperties>
</file>