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66A" w:rsidRDefault="0080166A" w:rsidP="0080166A">
      <w:pPr>
        <w:pStyle w:val="ConsPlusNormal"/>
        <w:jc w:val="center"/>
        <w:rPr>
          <w:rFonts w:ascii="Arial Narrow" w:hAnsi="Arial Narrow"/>
          <w:b/>
        </w:rPr>
      </w:pPr>
      <w:r w:rsidRPr="004600DD">
        <w:rPr>
          <w:rFonts w:ascii="Arial Narrow" w:hAnsi="Arial Narrow"/>
          <w:b/>
        </w:rPr>
        <w:t>Обходной лист</w:t>
      </w:r>
    </w:p>
    <w:p w:rsidR="0080166A" w:rsidRPr="004600DD" w:rsidRDefault="0080166A" w:rsidP="0080166A">
      <w:pPr>
        <w:pStyle w:val="ConsPlusNormal"/>
        <w:jc w:val="center"/>
        <w:rPr>
          <w:rFonts w:ascii="Arial Narrow" w:hAnsi="Arial Narrow"/>
          <w:b/>
        </w:rPr>
      </w:pPr>
    </w:p>
    <w:p w:rsidR="0080166A" w:rsidRPr="004600DD" w:rsidRDefault="0080166A" w:rsidP="0080166A">
      <w:pPr>
        <w:pStyle w:val="ConsPlusNormal"/>
        <w:pBdr>
          <w:bottom w:val="single" w:sz="6" w:space="1" w:color="auto"/>
        </w:pBdr>
        <w:jc w:val="center"/>
        <w:rPr>
          <w:rFonts w:ascii="Arial Narrow" w:hAnsi="Arial Narrow"/>
        </w:rPr>
      </w:pPr>
      <w:r w:rsidRPr="004600DD">
        <w:rPr>
          <w:rFonts w:ascii="Arial Narrow" w:hAnsi="Arial Narrow"/>
        </w:rPr>
        <w:t>Гаврилов Анатолий Николаевич</w:t>
      </w:r>
    </w:p>
    <w:p w:rsidR="0080166A" w:rsidRPr="004600DD" w:rsidRDefault="0080166A" w:rsidP="0080166A">
      <w:pPr>
        <w:pStyle w:val="ConsPlusNormal"/>
        <w:jc w:val="center"/>
        <w:rPr>
          <w:rFonts w:ascii="Arial Narrow" w:hAnsi="Arial Narrow"/>
          <w:sz w:val="18"/>
          <w:szCs w:val="18"/>
        </w:rPr>
      </w:pPr>
      <w:r w:rsidRPr="004600DD">
        <w:rPr>
          <w:rFonts w:ascii="Arial Narrow" w:hAnsi="Arial Narrow"/>
          <w:sz w:val="18"/>
          <w:szCs w:val="18"/>
        </w:rPr>
        <w:t>Фамилия, Имя, Отчество</w:t>
      </w:r>
    </w:p>
    <w:p w:rsidR="0080166A" w:rsidRPr="004600DD" w:rsidRDefault="0080166A" w:rsidP="0080166A">
      <w:pPr>
        <w:pStyle w:val="ConsPlusNormal"/>
        <w:jc w:val="center"/>
        <w:rPr>
          <w:rFonts w:ascii="Arial Narrow" w:hAnsi="Arial Narrow"/>
          <w:sz w:val="18"/>
          <w:szCs w:val="18"/>
        </w:rPr>
      </w:pPr>
    </w:p>
    <w:tbl>
      <w:tblPr>
        <w:tblStyle w:val="a3"/>
        <w:tblW w:w="4678" w:type="dxa"/>
        <w:tblInd w:w="4531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</w:tblGrid>
      <w:tr w:rsidR="0080166A" w:rsidRPr="004600DD" w:rsidTr="0092413E">
        <w:tc>
          <w:tcPr>
            <w:tcW w:w="2127" w:type="dxa"/>
          </w:tcPr>
          <w:p w:rsidR="0080166A" w:rsidRPr="00DD6DFF" w:rsidRDefault="0080166A" w:rsidP="0092413E">
            <w:pPr>
              <w:pStyle w:val="ConsPlusNormal"/>
              <w:rPr>
                <w:rFonts w:ascii="Arial Narrow" w:hAnsi="Arial Narrow"/>
                <w:b/>
              </w:rPr>
            </w:pPr>
            <w:r w:rsidRPr="00DD6DFF">
              <w:rPr>
                <w:rFonts w:ascii="Arial Narrow" w:hAnsi="Arial Narrow"/>
                <w:b/>
              </w:rPr>
              <w:t>Дата увольнения</w:t>
            </w:r>
          </w:p>
        </w:tc>
        <w:tc>
          <w:tcPr>
            <w:tcW w:w="2551" w:type="dxa"/>
          </w:tcPr>
          <w:p w:rsidR="0080166A" w:rsidRPr="004600DD" w:rsidRDefault="00361D80" w:rsidP="0092413E">
            <w:pPr>
              <w:pStyle w:val="ConsPlusNormal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03.11.2025</w:t>
            </w:r>
          </w:p>
        </w:tc>
      </w:tr>
      <w:tr w:rsidR="0080166A" w:rsidRPr="004600DD" w:rsidTr="0092413E">
        <w:tc>
          <w:tcPr>
            <w:tcW w:w="2127" w:type="dxa"/>
          </w:tcPr>
          <w:p w:rsidR="0080166A" w:rsidRPr="00DD6DFF" w:rsidRDefault="0080166A" w:rsidP="0092413E">
            <w:pPr>
              <w:pStyle w:val="ConsPlusNormal"/>
              <w:rPr>
                <w:rFonts w:ascii="Arial Narrow" w:hAnsi="Arial Narrow"/>
                <w:b/>
              </w:rPr>
            </w:pPr>
            <w:r w:rsidRPr="00DD6DFF">
              <w:rPr>
                <w:rFonts w:ascii="Arial Narrow" w:hAnsi="Arial Narrow"/>
                <w:b/>
              </w:rPr>
              <w:t>Табельный номер</w:t>
            </w:r>
          </w:p>
        </w:tc>
        <w:tc>
          <w:tcPr>
            <w:tcW w:w="2551" w:type="dxa"/>
          </w:tcPr>
          <w:p w:rsidR="0080166A" w:rsidRPr="004600DD" w:rsidRDefault="0080166A" w:rsidP="0092413E">
            <w:pPr>
              <w:pStyle w:val="ConsPlusNormal"/>
              <w:rPr>
                <w:rFonts w:ascii="Arial Narrow" w:hAnsi="Arial Narrow"/>
              </w:rPr>
            </w:pPr>
            <w:r w:rsidRPr="004600DD">
              <w:rPr>
                <w:rFonts w:ascii="Arial Narrow" w:hAnsi="Arial Narrow"/>
              </w:rPr>
              <w:t>000451</w:t>
            </w:r>
          </w:p>
        </w:tc>
      </w:tr>
      <w:tr w:rsidR="0080166A" w:rsidRPr="004600DD" w:rsidTr="0092413E">
        <w:tc>
          <w:tcPr>
            <w:tcW w:w="2127" w:type="dxa"/>
          </w:tcPr>
          <w:p w:rsidR="0080166A" w:rsidRPr="00DD6DFF" w:rsidRDefault="0080166A" w:rsidP="0092413E">
            <w:pPr>
              <w:pStyle w:val="ConsPlusNormal"/>
              <w:rPr>
                <w:rFonts w:ascii="Arial Narrow" w:hAnsi="Arial Narrow"/>
                <w:b/>
              </w:rPr>
            </w:pPr>
            <w:r w:rsidRPr="00DD6DFF">
              <w:rPr>
                <w:rFonts w:ascii="Arial Narrow" w:hAnsi="Arial Narrow"/>
                <w:b/>
              </w:rPr>
              <w:t>Подразделение</w:t>
            </w:r>
          </w:p>
        </w:tc>
        <w:tc>
          <w:tcPr>
            <w:tcW w:w="2551" w:type="dxa"/>
          </w:tcPr>
          <w:p w:rsidR="0080166A" w:rsidRPr="004600DD" w:rsidRDefault="0080166A" w:rsidP="0092413E">
            <w:pPr>
              <w:pStyle w:val="ConsPlusNormal"/>
              <w:rPr>
                <w:rFonts w:ascii="Arial Narrow" w:hAnsi="Arial Narrow"/>
              </w:rPr>
            </w:pPr>
            <w:r w:rsidRPr="004600DD">
              <w:rPr>
                <w:rFonts w:ascii="Arial Narrow" w:hAnsi="Arial Narrow"/>
              </w:rPr>
              <w:t>Механический цех</w:t>
            </w:r>
          </w:p>
        </w:tc>
      </w:tr>
      <w:tr w:rsidR="0080166A" w:rsidRPr="004600DD" w:rsidTr="0092413E">
        <w:tc>
          <w:tcPr>
            <w:tcW w:w="2127" w:type="dxa"/>
          </w:tcPr>
          <w:p w:rsidR="0080166A" w:rsidRPr="00DD6DFF" w:rsidRDefault="0080166A" w:rsidP="0092413E">
            <w:pPr>
              <w:pStyle w:val="ConsPlusNormal"/>
              <w:rPr>
                <w:rFonts w:ascii="Arial Narrow" w:hAnsi="Arial Narrow"/>
                <w:b/>
              </w:rPr>
            </w:pPr>
            <w:r w:rsidRPr="00DD6DFF">
              <w:rPr>
                <w:rFonts w:ascii="Arial Narrow" w:hAnsi="Arial Narrow"/>
                <w:b/>
              </w:rPr>
              <w:t>Должность (специальность)</w:t>
            </w:r>
          </w:p>
        </w:tc>
        <w:tc>
          <w:tcPr>
            <w:tcW w:w="2551" w:type="dxa"/>
          </w:tcPr>
          <w:p w:rsidR="0080166A" w:rsidRPr="004600DD" w:rsidRDefault="0080166A" w:rsidP="0092413E">
            <w:pPr>
              <w:pStyle w:val="ConsPlusNormal"/>
              <w:rPr>
                <w:rFonts w:ascii="Arial Narrow" w:hAnsi="Arial Narrow"/>
              </w:rPr>
            </w:pPr>
            <w:r w:rsidRPr="004600DD">
              <w:rPr>
                <w:rFonts w:ascii="Arial Narrow" w:hAnsi="Arial Narrow"/>
              </w:rPr>
              <w:t>Токарь 2 разряда</w:t>
            </w:r>
          </w:p>
        </w:tc>
      </w:tr>
    </w:tbl>
    <w:p w:rsidR="0080166A" w:rsidRPr="004600DD" w:rsidRDefault="0080166A" w:rsidP="0080166A">
      <w:pPr>
        <w:pStyle w:val="ConsPlusNormal"/>
        <w:jc w:val="center"/>
        <w:rPr>
          <w:rFonts w:ascii="Arial Narrow" w:hAnsi="Arial Narrow"/>
          <w:sz w:val="18"/>
          <w:szCs w:val="18"/>
        </w:rPr>
      </w:pPr>
    </w:p>
    <w:p w:rsidR="0080166A" w:rsidRPr="004600DD" w:rsidRDefault="0080166A" w:rsidP="0080166A">
      <w:pPr>
        <w:pStyle w:val="ConsPlusNormal"/>
        <w:jc w:val="center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0"/>
        <w:gridCol w:w="2143"/>
        <w:gridCol w:w="2835"/>
        <w:gridCol w:w="1304"/>
        <w:gridCol w:w="1361"/>
      </w:tblGrid>
      <w:tr w:rsidR="0080166A" w:rsidRPr="004600DD" w:rsidTr="0092413E">
        <w:tc>
          <w:tcPr>
            <w:tcW w:w="1680" w:type="dxa"/>
          </w:tcPr>
          <w:p w:rsidR="0080166A" w:rsidRPr="00DD6DFF" w:rsidRDefault="0080166A" w:rsidP="0092413E">
            <w:pPr>
              <w:pStyle w:val="ConsPlusNormal"/>
              <w:jc w:val="center"/>
              <w:rPr>
                <w:rFonts w:ascii="Arial Narrow" w:hAnsi="Arial Narrow"/>
                <w:b/>
              </w:rPr>
            </w:pPr>
            <w:r w:rsidRPr="00DD6DFF">
              <w:rPr>
                <w:rFonts w:ascii="Arial Narrow" w:hAnsi="Arial Narrow"/>
                <w:b/>
              </w:rPr>
              <w:t>Отдел, подразделение</w:t>
            </w:r>
          </w:p>
        </w:tc>
        <w:tc>
          <w:tcPr>
            <w:tcW w:w="2143" w:type="dxa"/>
          </w:tcPr>
          <w:p w:rsidR="0080166A" w:rsidRPr="00DD6DFF" w:rsidRDefault="0080166A" w:rsidP="0092413E">
            <w:pPr>
              <w:pStyle w:val="ConsPlusNormal"/>
              <w:jc w:val="center"/>
              <w:rPr>
                <w:rFonts w:ascii="Arial Narrow" w:hAnsi="Arial Narrow"/>
                <w:b/>
              </w:rPr>
            </w:pPr>
            <w:r w:rsidRPr="00DD6DFF">
              <w:rPr>
                <w:rFonts w:ascii="Arial Narrow" w:hAnsi="Arial Narrow"/>
                <w:b/>
              </w:rPr>
              <w:t>Отметка об отсутстви</w:t>
            </w:r>
            <w:bookmarkStart w:id="0" w:name="_GoBack"/>
            <w:bookmarkEnd w:id="0"/>
            <w:r w:rsidRPr="00DD6DFF">
              <w:rPr>
                <w:rFonts w:ascii="Arial Narrow" w:hAnsi="Arial Narrow"/>
                <w:b/>
              </w:rPr>
              <w:t>и задолженности</w:t>
            </w:r>
          </w:p>
        </w:tc>
        <w:tc>
          <w:tcPr>
            <w:tcW w:w="2835" w:type="dxa"/>
          </w:tcPr>
          <w:p w:rsidR="0080166A" w:rsidRPr="00DD6DFF" w:rsidRDefault="0080166A" w:rsidP="0092413E">
            <w:pPr>
              <w:pStyle w:val="ConsPlusNormal"/>
              <w:jc w:val="center"/>
              <w:rPr>
                <w:rFonts w:ascii="Arial Narrow" w:hAnsi="Arial Narrow"/>
                <w:b/>
              </w:rPr>
            </w:pPr>
            <w:r w:rsidRPr="00DD6DFF">
              <w:rPr>
                <w:rFonts w:ascii="Arial Narrow" w:hAnsi="Arial Narrow"/>
                <w:b/>
              </w:rPr>
              <w:t xml:space="preserve">Должность и ФИО ответственного лица </w:t>
            </w:r>
          </w:p>
        </w:tc>
        <w:tc>
          <w:tcPr>
            <w:tcW w:w="1304" w:type="dxa"/>
          </w:tcPr>
          <w:p w:rsidR="0080166A" w:rsidRPr="00DD6DFF" w:rsidRDefault="0080166A" w:rsidP="0092413E">
            <w:pPr>
              <w:pStyle w:val="ConsPlusNormal"/>
              <w:jc w:val="center"/>
              <w:rPr>
                <w:rFonts w:ascii="Arial Narrow" w:hAnsi="Arial Narrow"/>
                <w:b/>
              </w:rPr>
            </w:pPr>
            <w:r w:rsidRPr="00DD6DFF">
              <w:rPr>
                <w:rFonts w:ascii="Arial Narrow" w:hAnsi="Arial Narrow"/>
                <w:b/>
              </w:rPr>
              <w:t>Дата</w:t>
            </w:r>
          </w:p>
        </w:tc>
        <w:tc>
          <w:tcPr>
            <w:tcW w:w="1361" w:type="dxa"/>
          </w:tcPr>
          <w:p w:rsidR="0080166A" w:rsidRPr="00DD6DFF" w:rsidRDefault="0080166A" w:rsidP="0092413E">
            <w:pPr>
              <w:pStyle w:val="ConsPlusNormal"/>
              <w:jc w:val="center"/>
              <w:rPr>
                <w:rFonts w:ascii="Arial Narrow" w:hAnsi="Arial Narrow"/>
                <w:b/>
              </w:rPr>
            </w:pPr>
            <w:r w:rsidRPr="00DD6DFF">
              <w:rPr>
                <w:rFonts w:ascii="Arial Narrow" w:hAnsi="Arial Narrow"/>
                <w:b/>
              </w:rPr>
              <w:t>Подпись</w:t>
            </w:r>
          </w:p>
        </w:tc>
      </w:tr>
      <w:tr w:rsidR="00361D80" w:rsidRPr="004600DD" w:rsidTr="0092413E">
        <w:tc>
          <w:tcPr>
            <w:tcW w:w="1680" w:type="dxa"/>
          </w:tcPr>
          <w:p w:rsidR="00361D80" w:rsidRPr="004600DD" w:rsidRDefault="00361D80" w:rsidP="00361D80">
            <w:pPr>
              <w:pStyle w:val="ConsPlusNormal"/>
              <w:rPr>
                <w:rFonts w:ascii="Arial Narrow" w:hAnsi="Arial Narrow"/>
              </w:rPr>
            </w:pPr>
            <w:r w:rsidRPr="004600DD">
              <w:rPr>
                <w:rFonts w:ascii="Arial Narrow" w:hAnsi="Arial Narrow"/>
              </w:rPr>
              <w:t>Отдел труда и заработной платы</w:t>
            </w:r>
          </w:p>
        </w:tc>
        <w:tc>
          <w:tcPr>
            <w:tcW w:w="2143" w:type="dxa"/>
          </w:tcPr>
          <w:p w:rsidR="00361D80" w:rsidRPr="004600DD" w:rsidRDefault="00361D80" w:rsidP="00361D80">
            <w:pPr>
              <w:pStyle w:val="ConsPlusNormal"/>
              <w:rPr>
                <w:rFonts w:ascii="Arial Narrow" w:hAnsi="Arial Narrow"/>
              </w:rPr>
            </w:pPr>
            <w:r w:rsidRPr="004600DD">
              <w:rPr>
                <w:rFonts w:ascii="Arial Narrow" w:hAnsi="Arial Narrow"/>
              </w:rPr>
              <w:t>Задолженности нет</w:t>
            </w:r>
          </w:p>
        </w:tc>
        <w:tc>
          <w:tcPr>
            <w:tcW w:w="2835" w:type="dxa"/>
          </w:tcPr>
          <w:p w:rsidR="00361D80" w:rsidRPr="004600DD" w:rsidRDefault="00361D80" w:rsidP="00361D80">
            <w:pPr>
              <w:pStyle w:val="ConsPlusNormal"/>
              <w:rPr>
                <w:rFonts w:ascii="Arial Narrow" w:hAnsi="Arial Narrow"/>
              </w:rPr>
            </w:pPr>
            <w:r w:rsidRPr="004600DD">
              <w:rPr>
                <w:rFonts w:ascii="Arial Narrow" w:hAnsi="Arial Narrow"/>
              </w:rPr>
              <w:t>Начальник ОТиЗ</w:t>
            </w:r>
          </w:p>
          <w:p w:rsidR="00361D80" w:rsidRPr="004600DD" w:rsidRDefault="00361D80" w:rsidP="00361D80">
            <w:pPr>
              <w:pStyle w:val="ConsPlus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Гундарева А.</w:t>
            </w:r>
            <w:r w:rsidR="00BF48C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А.</w:t>
            </w:r>
          </w:p>
        </w:tc>
        <w:tc>
          <w:tcPr>
            <w:tcW w:w="1304" w:type="dxa"/>
          </w:tcPr>
          <w:p w:rsidR="00361D80" w:rsidRDefault="00361D80" w:rsidP="00361D80">
            <w:pPr>
              <w:jc w:val="center"/>
            </w:pPr>
            <w:r w:rsidRPr="00820D93">
              <w:rPr>
                <w:rFonts w:ascii="Arial Narrow" w:hAnsi="Arial Narrow"/>
              </w:rPr>
              <w:t>03.11.2025</w:t>
            </w:r>
          </w:p>
        </w:tc>
        <w:tc>
          <w:tcPr>
            <w:tcW w:w="1361" w:type="dxa"/>
          </w:tcPr>
          <w:p w:rsidR="00361D80" w:rsidRPr="004600DD" w:rsidRDefault="00361D80" w:rsidP="00361D80">
            <w:pPr>
              <w:pStyle w:val="ConsPlusNormal"/>
              <w:jc w:val="center"/>
              <w:rPr>
                <w:rFonts w:ascii="Arial Narrow" w:hAnsi="Arial Narrow"/>
                <w:i/>
              </w:rPr>
            </w:pPr>
            <w:r w:rsidRPr="00BF48CF">
              <w:rPr>
                <w:rFonts w:ascii="Arial Narrow" w:hAnsi="Arial Narrow"/>
                <w:i/>
                <w:color w:val="0070C0"/>
              </w:rPr>
              <w:t>Гундарева</w:t>
            </w:r>
          </w:p>
        </w:tc>
      </w:tr>
      <w:tr w:rsidR="00361D80" w:rsidRPr="004600DD" w:rsidTr="0092413E">
        <w:tc>
          <w:tcPr>
            <w:tcW w:w="1680" w:type="dxa"/>
          </w:tcPr>
          <w:p w:rsidR="00361D80" w:rsidRPr="004600DD" w:rsidRDefault="00361D80" w:rsidP="00361D80">
            <w:pPr>
              <w:pStyle w:val="ConsPlusNormal"/>
              <w:rPr>
                <w:rFonts w:ascii="Arial Narrow" w:hAnsi="Arial Narrow"/>
              </w:rPr>
            </w:pPr>
            <w:r w:rsidRPr="004600DD">
              <w:rPr>
                <w:rFonts w:ascii="Arial Narrow" w:hAnsi="Arial Narrow"/>
              </w:rPr>
              <w:t>Механический цех</w:t>
            </w:r>
          </w:p>
        </w:tc>
        <w:tc>
          <w:tcPr>
            <w:tcW w:w="2143" w:type="dxa"/>
          </w:tcPr>
          <w:p w:rsidR="00361D80" w:rsidRPr="004600DD" w:rsidRDefault="00361D80" w:rsidP="00361D80">
            <w:pPr>
              <w:pStyle w:val="ConsPlusNormal"/>
              <w:rPr>
                <w:rFonts w:ascii="Arial Narrow" w:hAnsi="Arial Narrow"/>
              </w:rPr>
            </w:pPr>
            <w:r w:rsidRPr="004600DD">
              <w:rPr>
                <w:rFonts w:ascii="Arial Narrow" w:hAnsi="Arial Narrow"/>
              </w:rPr>
              <w:t xml:space="preserve">Задолженности нет </w:t>
            </w:r>
            <w:r>
              <w:rPr>
                <w:rFonts w:ascii="Arial Narrow" w:hAnsi="Arial Narrow"/>
              </w:rPr>
              <w:t>– комплект станочных приспособлений сдан</w:t>
            </w:r>
          </w:p>
        </w:tc>
        <w:tc>
          <w:tcPr>
            <w:tcW w:w="2835" w:type="dxa"/>
          </w:tcPr>
          <w:p w:rsidR="00361D80" w:rsidRPr="004600DD" w:rsidRDefault="00361D80" w:rsidP="00361D80">
            <w:pPr>
              <w:pStyle w:val="ConsPlusNormal"/>
              <w:rPr>
                <w:rFonts w:ascii="Arial Narrow" w:hAnsi="Arial Narrow"/>
              </w:rPr>
            </w:pPr>
            <w:r w:rsidRPr="004600DD">
              <w:rPr>
                <w:rFonts w:ascii="Arial Narrow" w:hAnsi="Arial Narrow"/>
              </w:rPr>
              <w:t>Мастер механического цеха</w:t>
            </w:r>
          </w:p>
          <w:p w:rsidR="00361D80" w:rsidRPr="004600DD" w:rsidRDefault="00361D80" w:rsidP="00361D80">
            <w:pPr>
              <w:pStyle w:val="ConsPlusNormal"/>
              <w:rPr>
                <w:rFonts w:ascii="Arial Narrow" w:hAnsi="Arial Narrow"/>
              </w:rPr>
            </w:pPr>
            <w:r w:rsidRPr="004600DD">
              <w:rPr>
                <w:rFonts w:ascii="Arial Narrow" w:hAnsi="Arial Narrow"/>
              </w:rPr>
              <w:t>Гребнев А.</w:t>
            </w:r>
            <w:r w:rsidR="00BF48CF">
              <w:rPr>
                <w:rFonts w:ascii="Arial Narrow" w:hAnsi="Arial Narrow"/>
              </w:rPr>
              <w:t xml:space="preserve"> </w:t>
            </w:r>
            <w:r w:rsidRPr="004600DD">
              <w:rPr>
                <w:rFonts w:ascii="Arial Narrow" w:hAnsi="Arial Narrow"/>
              </w:rPr>
              <w:t>А.</w:t>
            </w:r>
          </w:p>
        </w:tc>
        <w:tc>
          <w:tcPr>
            <w:tcW w:w="1304" w:type="dxa"/>
          </w:tcPr>
          <w:p w:rsidR="00361D80" w:rsidRDefault="00361D80" w:rsidP="00361D80">
            <w:pPr>
              <w:jc w:val="center"/>
            </w:pPr>
            <w:r w:rsidRPr="00820D93">
              <w:rPr>
                <w:rFonts w:ascii="Arial Narrow" w:hAnsi="Arial Narrow"/>
              </w:rPr>
              <w:t>03.11.2025</w:t>
            </w:r>
          </w:p>
        </w:tc>
        <w:tc>
          <w:tcPr>
            <w:tcW w:w="1361" w:type="dxa"/>
          </w:tcPr>
          <w:p w:rsidR="00361D80" w:rsidRPr="004600DD" w:rsidRDefault="00361D80" w:rsidP="00361D80">
            <w:pPr>
              <w:pStyle w:val="ConsPlusNormal"/>
              <w:jc w:val="center"/>
              <w:rPr>
                <w:rFonts w:ascii="Arial Narrow" w:hAnsi="Arial Narrow"/>
                <w:i/>
              </w:rPr>
            </w:pPr>
            <w:r w:rsidRPr="00BF48CF">
              <w:rPr>
                <w:rFonts w:ascii="Arial Narrow" w:hAnsi="Arial Narrow"/>
                <w:i/>
                <w:color w:val="0070C0"/>
              </w:rPr>
              <w:t>Гребнев</w:t>
            </w:r>
          </w:p>
        </w:tc>
      </w:tr>
      <w:tr w:rsidR="00361D80" w:rsidRPr="004600DD" w:rsidTr="0092413E">
        <w:tc>
          <w:tcPr>
            <w:tcW w:w="1680" w:type="dxa"/>
          </w:tcPr>
          <w:p w:rsidR="00361D80" w:rsidRPr="004600DD" w:rsidRDefault="00361D80" w:rsidP="00361D80">
            <w:pPr>
              <w:pStyle w:val="ConsPlusNormal"/>
              <w:rPr>
                <w:rFonts w:ascii="Arial Narrow" w:hAnsi="Arial Narrow"/>
              </w:rPr>
            </w:pPr>
            <w:r w:rsidRPr="004600DD">
              <w:rPr>
                <w:rFonts w:ascii="Arial Narrow" w:hAnsi="Arial Narrow"/>
              </w:rPr>
              <w:t>Склад спецодежды и оснастки</w:t>
            </w:r>
          </w:p>
        </w:tc>
        <w:tc>
          <w:tcPr>
            <w:tcW w:w="2143" w:type="dxa"/>
          </w:tcPr>
          <w:p w:rsidR="00361D80" w:rsidRPr="004600DD" w:rsidRDefault="00361D80" w:rsidP="00361D80">
            <w:pPr>
              <w:pStyle w:val="ConsPlusNormal"/>
              <w:rPr>
                <w:rFonts w:ascii="Arial Narrow" w:hAnsi="Arial Narrow"/>
              </w:rPr>
            </w:pPr>
            <w:r w:rsidRPr="004600DD">
              <w:rPr>
                <w:rFonts w:ascii="Arial Narrow" w:hAnsi="Arial Narrow"/>
              </w:rPr>
              <w:t xml:space="preserve">Задолженности нет </w:t>
            </w:r>
          </w:p>
        </w:tc>
        <w:tc>
          <w:tcPr>
            <w:tcW w:w="2835" w:type="dxa"/>
          </w:tcPr>
          <w:p w:rsidR="00361D80" w:rsidRPr="004600DD" w:rsidRDefault="00361D80" w:rsidP="00361D80">
            <w:pPr>
              <w:pStyle w:val="ConsPlusNormal"/>
              <w:rPr>
                <w:rFonts w:ascii="Arial Narrow" w:hAnsi="Arial Narrow"/>
              </w:rPr>
            </w:pPr>
            <w:r w:rsidRPr="004600DD">
              <w:rPr>
                <w:rFonts w:ascii="Arial Narrow" w:hAnsi="Arial Narrow"/>
              </w:rPr>
              <w:t xml:space="preserve">Заведующий складом </w:t>
            </w:r>
            <w:r w:rsidR="00BF48CF">
              <w:rPr>
                <w:rFonts w:ascii="Arial Narrow" w:hAnsi="Arial Narrow"/>
                <w:lang w:val="en-US"/>
              </w:rPr>
              <w:t>N</w:t>
            </w:r>
            <w:r w:rsidRPr="004600DD">
              <w:rPr>
                <w:rFonts w:ascii="Arial Narrow" w:hAnsi="Arial Narrow"/>
              </w:rPr>
              <w:t xml:space="preserve"> 12</w:t>
            </w:r>
          </w:p>
          <w:p w:rsidR="00361D80" w:rsidRPr="004600DD" w:rsidRDefault="00361D80" w:rsidP="00361D80">
            <w:pPr>
              <w:pStyle w:val="ConsPlusNormal"/>
              <w:rPr>
                <w:rFonts w:ascii="Arial Narrow" w:hAnsi="Arial Narrow"/>
              </w:rPr>
            </w:pPr>
            <w:r w:rsidRPr="004600DD">
              <w:rPr>
                <w:rFonts w:ascii="Arial Narrow" w:hAnsi="Arial Narrow"/>
              </w:rPr>
              <w:t>Пугачев И.</w:t>
            </w:r>
            <w:r w:rsidR="00BF48CF">
              <w:rPr>
                <w:rFonts w:ascii="Arial Narrow" w:hAnsi="Arial Narrow"/>
              </w:rPr>
              <w:t xml:space="preserve"> </w:t>
            </w:r>
            <w:r w:rsidRPr="004600DD">
              <w:rPr>
                <w:rFonts w:ascii="Arial Narrow" w:hAnsi="Arial Narrow"/>
              </w:rPr>
              <w:t>А.</w:t>
            </w:r>
          </w:p>
        </w:tc>
        <w:tc>
          <w:tcPr>
            <w:tcW w:w="1304" w:type="dxa"/>
          </w:tcPr>
          <w:p w:rsidR="00361D80" w:rsidRDefault="00361D80" w:rsidP="00361D80">
            <w:pPr>
              <w:jc w:val="center"/>
            </w:pPr>
            <w:r w:rsidRPr="00820D93">
              <w:rPr>
                <w:rFonts w:ascii="Arial Narrow" w:hAnsi="Arial Narrow"/>
              </w:rPr>
              <w:t>03.11.2025</w:t>
            </w:r>
          </w:p>
        </w:tc>
        <w:tc>
          <w:tcPr>
            <w:tcW w:w="1361" w:type="dxa"/>
          </w:tcPr>
          <w:p w:rsidR="00361D80" w:rsidRPr="00BF48CF" w:rsidRDefault="00361D80" w:rsidP="00361D80">
            <w:pPr>
              <w:pStyle w:val="ConsPlusNormal"/>
              <w:jc w:val="center"/>
              <w:rPr>
                <w:rFonts w:ascii="Arial Narrow" w:hAnsi="Arial Narrow"/>
                <w:i/>
                <w:color w:val="0070C0"/>
              </w:rPr>
            </w:pPr>
            <w:r w:rsidRPr="00BF48CF">
              <w:rPr>
                <w:rFonts w:ascii="Arial Narrow" w:hAnsi="Arial Narrow"/>
                <w:i/>
                <w:color w:val="0070C0"/>
              </w:rPr>
              <w:t>Пугачев</w:t>
            </w:r>
          </w:p>
        </w:tc>
      </w:tr>
      <w:tr w:rsidR="00361D80" w:rsidRPr="004600DD" w:rsidTr="0092413E">
        <w:tc>
          <w:tcPr>
            <w:tcW w:w="1680" w:type="dxa"/>
          </w:tcPr>
          <w:p w:rsidR="00361D80" w:rsidRPr="004600DD" w:rsidRDefault="00361D80" w:rsidP="00361D80">
            <w:pPr>
              <w:pStyle w:val="ConsPlusNormal"/>
              <w:rPr>
                <w:rFonts w:ascii="Arial Narrow" w:hAnsi="Arial Narrow"/>
              </w:rPr>
            </w:pPr>
            <w:r w:rsidRPr="004600DD">
              <w:rPr>
                <w:rFonts w:ascii="Arial Narrow" w:hAnsi="Arial Narrow"/>
              </w:rPr>
              <w:t>Отдел технического обеспечения</w:t>
            </w:r>
          </w:p>
        </w:tc>
        <w:tc>
          <w:tcPr>
            <w:tcW w:w="2143" w:type="dxa"/>
          </w:tcPr>
          <w:p w:rsidR="00361D80" w:rsidRPr="004600DD" w:rsidRDefault="00361D80" w:rsidP="00361D80">
            <w:pPr>
              <w:pStyle w:val="ConsPlusNormal"/>
              <w:rPr>
                <w:rFonts w:ascii="Arial Narrow" w:hAnsi="Arial Narrow"/>
              </w:rPr>
            </w:pPr>
            <w:r w:rsidRPr="004600DD">
              <w:rPr>
                <w:rFonts w:ascii="Arial Narrow" w:hAnsi="Arial Narrow"/>
              </w:rPr>
              <w:t>Задолженности нет</w:t>
            </w:r>
          </w:p>
        </w:tc>
        <w:tc>
          <w:tcPr>
            <w:tcW w:w="2835" w:type="dxa"/>
          </w:tcPr>
          <w:p w:rsidR="00361D80" w:rsidRPr="004600DD" w:rsidRDefault="00361D80" w:rsidP="00361D80">
            <w:pPr>
              <w:pStyle w:val="ConsPlusNormal"/>
              <w:rPr>
                <w:rFonts w:ascii="Arial Narrow" w:hAnsi="Arial Narrow"/>
              </w:rPr>
            </w:pPr>
            <w:r w:rsidRPr="004600DD">
              <w:rPr>
                <w:rFonts w:ascii="Arial Narrow" w:hAnsi="Arial Narrow"/>
              </w:rPr>
              <w:t>Начальник ОТО</w:t>
            </w:r>
          </w:p>
          <w:p w:rsidR="00361D80" w:rsidRPr="004600DD" w:rsidRDefault="00361D80" w:rsidP="00361D80">
            <w:pPr>
              <w:pStyle w:val="ConsPlusNormal"/>
              <w:rPr>
                <w:rFonts w:ascii="Arial Narrow" w:hAnsi="Arial Narrow"/>
              </w:rPr>
            </w:pPr>
            <w:r w:rsidRPr="004600DD">
              <w:rPr>
                <w:rFonts w:ascii="Arial Narrow" w:hAnsi="Arial Narrow"/>
              </w:rPr>
              <w:t>Тихонов В.</w:t>
            </w:r>
            <w:r w:rsidR="00BF48CF">
              <w:rPr>
                <w:rFonts w:ascii="Arial Narrow" w:hAnsi="Arial Narrow"/>
                <w:lang w:val="en-US"/>
              </w:rPr>
              <w:t xml:space="preserve"> </w:t>
            </w:r>
            <w:r w:rsidRPr="004600DD">
              <w:rPr>
                <w:rFonts w:ascii="Arial Narrow" w:hAnsi="Arial Narrow"/>
              </w:rPr>
              <w:t>С.</w:t>
            </w:r>
          </w:p>
        </w:tc>
        <w:tc>
          <w:tcPr>
            <w:tcW w:w="1304" w:type="dxa"/>
          </w:tcPr>
          <w:p w:rsidR="00361D80" w:rsidRDefault="00361D80" w:rsidP="00361D80">
            <w:pPr>
              <w:jc w:val="center"/>
            </w:pPr>
            <w:r w:rsidRPr="00820D93">
              <w:rPr>
                <w:rFonts w:ascii="Arial Narrow" w:hAnsi="Arial Narrow"/>
              </w:rPr>
              <w:t>03.11.2025</w:t>
            </w:r>
          </w:p>
        </w:tc>
        <w:tc>
          <w:tcPr>
            <w:tcW w:w="1361" w:type="dxa"/>
          </w:tcPr>
          <w:p w:rsidR="00361D80" w:rsidRPr="00BF48CF" w:rsidRDefault="00361D80" w:rsidP="00361D80">
            <w:pPr>
              <w:pStyle w:val="ConsPlusNormal"/>
              <w:jc w:val="center"/>
              <w:rPr>
                <w:rFonts w:ascii="Arial Narrow" w:hAnsi="Arial Narrow"/>
                <w:i/>
                <w:color w:val="0070C0"/>
              </w:rPr>
            </w:pPr>
            <w:r w:rsidRPr="00BF48CF">
              <w:rPr>
                <w:rFonts w:ascii="Arial Narrow" w:hAnsi="Arial Narrow"/>
                <w:i/>
                <w:color w:val="0070C0"/>
              </w:rPr>
              <w:t>Тихонов</w:t>
            </w:r>
          </w:p>
        </w:tc>
      </w:tr>
      <w:tr w:rsidR="00361D80" w:rsidRPr="004600DD" w:rsidTr="0092413E">
        <w:tc>
          <w:tcPr>
            <w:tcW w:w="1680" w:type="dxa"/>
          </w:tcPr>
          <w:p w:rsidR="00361D80" w:rsidRPr="004600DD" w:rsidRDefault="00361D80" w:rsidP="00361D80">
            <w:pPr>
              <w:pStyle w:val="ConsPlusNormal"/>
              <w:rPr>
                <w:rFonts w:ascii="Arial Narrow" w:hAnsi="Arial Narrow"/>
              </w:rPr>
            </w:pPr>
            <w:r w:rsidRPr="004600DD">
              <w:rPr>
                <w:rFonts w:ascii="Arial Narrow" w:hAnsi="Arial Narrow"/>
              </w:rPr>
              <w:t>Отдел пропусков</w:t>
            </w:r>
          </w:p>
        </w:tc>
        <w:tc>
          <w:tcPr>
            <w:tcW w:w="2143" w:type="dxa"/>
          </w:tcPr>
          <w:p w:rsidR="00361D80" w:rsidRPr="004600DD" w:rsidRDefault="00361D80" w:rsidP="00361D80">
            <w:pPr>
              <w:pStyle w:val="ConsPlusNormal"/>
              <w:rPr>
                <w:rFonts w:ascii="Arial Narrow" w:hAnsi="Arial Narrow"/>
              </w:rPr>
            </w:pPr>
            <w:r w:rsidRPr="004600DD">
              <w:rPr>
                <w:rFonts w:ascii="Arial Narrow" w:hAnsi="Arial Narrow"/>
              </w:rPr>
              <w:t>Пропуск сдан</w:t>
            </w:r>
          </w:p>
        </w:tc>
        <w:tc>
          <w:tcPr>
            <w:tcW w:w="2835" w:type="dxa"/>
          </w:tcPr>
          <w:p w:rsidR="00361D80" w:rsidRPr="004600DD" w:rsidRDefault="00361D80" w:rsidP="00361D80">
            <w:pPr>
              <w:pStyle w:val="ConsPlusNormal"/>
              <w:rPr>
                <w:rFonts w:ascii="Arial Narrow" w:hAnsi="Arial Narrow"/>
              </w:rPr>
            </w:pPr>
            <w:r w:rsidRPr="004600DD">
              <w:rPr>
                <w:rFonts w:ascii="Arial Narrow" w:hAnsi="Arial Narrow"/>
              </w:rPr>
              <w:t>Начальник отдела пропусков</w:t>
            </w:r>
          </w:p>
          <w:p w:rsidR="00361D80" w:rsidRPr="004600DD" w:rsidRDefault="00361D80" w:rsidP="00361D80">
            <w:pPr>
              <w:pStyle w:val="ConsPlusNormal"/>
              <w:rPr>
                <w:rFonts w:ascii="Arial Narrow" w:hAnsi="Arial Narrow"/>
              </w:rPr>
            </w:pPr>
            <w:proofErr w:type="spellStart"/>
            <w:r w:rsidRPr="004600DD">
              <w:rPr>
                <w:rFonts w:ascii="Arial Narrow" w:hAnsi="Arial Narrow"/>
              </w:rPr>
              <w:t>Русакова</w:t>
            </w:r>
            <w:proofErr w:type="spellEnd"/>
            <w:r w:rsidRPr="004600DD">
              <w:rPr>
                <w:rFonts w:ascii="Arial Narrow" w:hAnsi="Arial Narrow"/>
              </w:rPr>
              <w:t xml:space="preserve"> П.</w:t>
            </w:r>
            <w:r w:rsidR="00BF48CF">
              <w:rPr>
                <w:rFonts w:ascii="Arial Narrow" w:hAnsi="Arial Narrow"/>
                <w:lang w:val="en-US"/>
              </w:rPr>
              <w:t xml:space="preserve"> </w:t>
            </w:r>
            <w:r w:rsidRPr="004600DD">
              <w:rPr>
                <w:rFonts w:ascii="Arial Narrow" w:hAnsi="Arial Narrow"/>
              </w:rPr>
              <w:t>Н.</w:t>
            </w:r>
          </w:p>
        </w:tc>
        <w:tc>
          <w:tcPr>
            <w:tcW w:w="1304" w:type="dxa"/>
          </w:tcPr>
          <w:p w:rsidR="00361D80" w:rsidRDefault="00361D80" w:rsidP="00361D80">
            <w:pPr>
              <w:jc w:val="center"/>
            </w:pPr>
            <w:r w:rsidRPr="00820D93">
              <w:rPr>
                <w:rFonts w:ascii="Arial Narrow" w:hAnsi="Arial Narrow"/>
              </w:rPr>
              <w:t>03.11.2025</w:t>
            </w:r>
          </w:p>
        </w:tc>
        <w:tc>
          <w:tcPr>
            <w:tcW w:w="1361" w:type="dxa"/>
          </w:tcPr>
          <w:p w:rsidR="00361D80" w:rsidRPr="00BF48CF" w:rsidRDefault="00361D80" w:rsidP="00361D80">
            <w:pPr>
              <w:pStyle w:val="ConsPlusNormal"/>
              <w:jc w:val="center"/>
              <w:rPr>
                <w:rFonts w:ascii="Arial Narrow" w:hAnsi="Arial Narrow"/>
                <w:i/>
                <w:color w:val="0070C0"/>
              </w:rPr>
            </w:pPr>
            <w:r w:rsidRPr="00BF48CF">
              <w:rPr>
                <w:rFonts w:ascii="Arial Narrow" w:hAnsi="Arial Narrow"/>
                <w:i/>
                <w:color w:val="0070C0"/>
              </w:rPr>
              <w:t>Русакова</w:t>
            </w:r>
          </w:p>
        </w:tc>
      </w:tr>
    </w:tbl>
    <w:p w:rsidR="00A04C7C" w:rsidRDefault="00A04C7C"/>
    <w:sectPr w:rsidR="00A04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89"/>
    <w:rsid w:val="00361D80"/>
    <w:rsid w:val="00396B89"/>
    <w:rsid w:val="0080166A"/>
    <w:rsid w:val="00A04C7C"/>
    <w:rsid w:val="00BF48CF"/>
    <w:rsid w:val="00DD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D51D"/>
  <w15:chartTrackingRefBased/>
  <w15:docId w15:val="{18F6CA92-41CA-409A-817A-219F57A3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1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66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table" w:styleId="a3">
    <w:name w:val="Table Grid"/>
    <w:basedOn w:val="a1"/>
    <w:uiPriority w:val="39"/>
    <w:rsid w:val="00801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714</Characters>
  <Application>Microsoft Office Word</Application>
  <DocSecurity>0</DocSecurity>
  <Lines>5</Lines>
  <Paragraphs>1</Paragraphs>
  <ScaleCrop>false</ScaleCrop>
  <Company>SPecialiST RePack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Ольга</cp:lastModifiedBy>
  <cp:revision>6</cp:revision>
  <dcterms:created xsi:type="dcterms:W3CDTF">2025-09-27T07:51:00Z</dcterms:created>
  <dcterms:modified xsi:type="dcterms:W3CDTF">2025-10-16T14:55:00Z</dcterms:modified>
</cp:coreProperties>
</file>