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DE0" w:rsidRDefault="00413DE0" w:rsidP="00413DE0"/>
    <w:p w:rsidR="00413DE0" w:rsidRDefault="00413DE0" w:rsidP="00413DE0"/>
    <w:p w:rsidR="00413DE0" w:rsidRDefault="00413DE0" w:rsidP="00413DE0">
      <w:r>
        <w:t>В январе сотруднику был выплачен аванс, НДФЛ рассчитан без учета вычета.</w:t>
      </w:r>
    </w:p>
    <w:p w:rsidR="00413DE0" w:rsidRDefault="00413DE0" w:rsidP="00413DE0">
      <w:r>
        <w:rPr>
          <w:noProof/>
        </w:rPr>
        <w:drawing>
          <wp:inline distT="0" distB="0" distL="0" distR="0">
            <wp:extent cx="6591300" cy="352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E0" w:rsidRDefault="00413DE0" w:rsidP="00413DE0">
      <w:r>
        <w:t>Затем введено заявление на вычеты.</w:t>
      </w:r>
    </w:p>
    <w:p w:rsidR="00413DE0" w:rsidRDefault="00413DE0" w:rsidP="00413DE0">
      <w:r>
        <w:t>В начислении ЗП за январь НДФЛ с аванса заполняется с учетом вычета.</w:t>
      </w:r>
    </w:p>
    <w:p w:rsidR="00413DE0" w:rsidRDefault="00413DE0" w:rsidP="00413DE0">
      <w:r>
        <w:rPr>
          <w:noProof/>
        </w:rPr>
        <w:drawing>
          <wp:inline distT="0" distB="0" distL="0" distR="0">
            <wp:extent cx="9611995" cy="529590"/>
            <wp:effectExtent l="0" t="0" r="825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E0" w:rsidRDefault="00413DE0" w:rsidP="00413DE0">
      <w:r>
        <w:t xml:space="preserve">В ведомости на выплату разница учитывается в сумме </w:t>
      </w:r>
      <w:proofErr w:type="spellStart"/>
      <w:r>
        <w:t>ндфл</w:t>
      </w:r>
      <w:proofErr w:type="spellEnd"/>
    </w:p>
    <w:p w:rsidR="00413DE0" w:rsidRDefault="00413DE0" w:rsidP="00413DE0">
      <w:r>
        <w:rPr>
          <w:noProof/>
        </w:rPr>
        <w:drawing>
          <wp:inline distT="0" distB="0" distL="0" distR="0">
            <wp:extent cx="9611995" cy="332740"/>
            <wp:effectExtent l="0" t="0" r="8255" b="101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E0" w:rsidRDefault="00413DE0" w:rsidP="00413DE0"/>
    <w:p w:rsidR="00413DE0" w:rsidRDefault="00413DE0" w:rsidP="00413DE0">
      <w:r>
        <w:t>Но сейчас при начислении аванса за февраль сумма НДФЛ завышается на эту разницу. Почему так?</w:t>
      </w:r>
    </w:p>
    <w:p w:rsidR="00413DE0" w:rsidRDefault="00413DE0" w:rsidP="00413DE0">
      <w:r>
        <w:rPr>
          <w:noProof/>
        </w:rPr>
        <w:drawing>
          <wp:inline distT="0" distB="0" distL="0" distR="0">
            <wp:extent cx="742950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A5" w:rsidRDefault="00D668A5"/>
    <w:sectPr w:rsidR="00D668A5" w:rsidSect="00413DE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E0"/>
    <w:rsid w:val="00413DE0"/>
    <w:rsid w:val="00D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6F42"/>
  <w15:chartTrackingRefBased/>
  <w15:docId w15:val="{8525CD14-B350-4656-A609-5475C817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DE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9452A.DAAA30F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9452A.DAAA30F0" TargetMode="External"/><Relationship Id="rId5" Type="http://schemas.openxmlformats.org/officeDocument/2006/relationships/image" Target="cid:image001.png@01D9452A.91498DC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4.png@01D9452B.AD9E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Анна</dc:creator>
  <cp:keywords/>
  <dc:description/>
  <cp:lastModifiedBy>Комарова Анна</cp:lastModifiedBy>
  <cp:revision>1</cp:revision>
  <dcterms:created xsi:type="dcterms:W3CDTF">2023-02-20T08:39:00Z</dcterms:created>
  <dcterms:modified xsi:type="dcterms:W3CDTF">2023-02-20T08:40:00Z</dcterms:modified>
</cp:coreProperties>
</file>