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53" w:rsidRDefault="00C92256" w:rsidP="00C92256">
      <w:pPr>
        <w:pStyle w:val="CC1"/>
      </w:pPr>
      <w:r w:rsidRPr="00C92256">
        <w:t>ПБУ 18/02 ПРИ ПЕРЕДАЧЕ ОС ОТ МУП В КОМИТЕТ ПО УПРАВЛЕНИЮ ИМУЩЕСТВОМ</w:t>
      </w:r>
    </w:p>
    <w:p w:rsidR="00E0200B" w:rsidRPr="00E0200B" w:rsidRDefault="00C92256" w:rsidP="00E0200B">
      <w:pPr>
        <w:pStyle w:val="25"/>
      </w:pPr>
      <w:r>
        <w:t>Пример</w:t>
      </w:r>
    </w:p>
    <w:p w:rsidR="00E0200B" w:rsidRDefault="00C92256" w:rsidP="00E0200B">
      <w:pPr>
        <w:pStyle w:val="a7"/>
      </w:pPr>
      <w:r>
        <w:t>Первоначальная стоимость ОС (торгово-офисное помещение):</w:t>
      </w:r>
    </w:p>
    <w:p w:rsidR="00C92256" w:rsidRDefault="00C92256" w:rsidP="00C92256">
      <w:pPr>
        <w:pStyle w:val="10"/>
      </w:pPr>
      <w:r>
        <w:t>БУ — 5 200 000 руб.</w:t>
      </w:r>
    </w:p>
    <w:p w:rsidR="00C92256" w:rsidRDefault="00C92256" w:rsidP="00C92256">
      <w:pPr>
        <w:pStyle w:val="10"/>
      </w:pPr>
      <w:r>
        <w:t>НУ — 5 200 000 руб.</w:t>
      </w:r>
    </w:p>
    <w:p w:rsidR="00B16A3E" w:rsidRDefault="00B16A3E" w:rsidP="00B16A3E">
      <w:pPr>
        <w:pStyle w:val="a7"/>
      </w:pPr>
      <w:r>
        <w:t>Амортизация за декабрь 2019</w:t>
      </w:r>
    </w:p>
    <w:p w:rsidR="00B16A3E" w:rsidRDefault="00B16A3E" w:rsidP="00B16A3E">
      <w:pPr>
        <w:pStyle w:val="10"/>
      </w:pPr>
      <w:r>
        <w:t>БУ — 5 200 000 руб.</w:t>
      </w:r>
    </w:p>
    <w:p w:rsidR="00B16A3E" w:rsidRDefault="00B16A3E" w:rsidP="00B16A3E">
      <w:pPr>
        <w:pStyle w:val="10"/>
      </w:pPr>
      <w:r>
        <w:t>НУ — 5 200 000 руб.</w:t>
      </w:r>
    </w:p>
    <w:p w:rsidR="00B16A3E" w:rsidRPr="00E0200B" w:rsidRDefault="00B16A3E" w:rsidP="00B16A3E">
      <w:pPr>
        <w:pStyle w:val="a7"/>
      </w:pPr>
    </w:p>
    <w:p w:rsidR="00E0200B" w:rsidRPr="00E0200B" w:rsidRDefault="00E0200B" w:rsidP="00E0200B">
      <w:pPr>
        <w:pStyle w:val="25"/>
      </w:pPr>
      <w:r>
        <w:t>Ответ</w:t>
      </w:r>
    </w:p>
    <w:p w:rsidR="00E0200B" w:rsidRDefault="00B16A3E" w:rsidP="00E0200B">
      <w:pPr>
        <w:pStyle w:val="a7"/>
      </w:pPr>
      <w:r>
        <w:t>Остаточная стоимость помещения на 31.12.2019 составила</w:t>
      </w:r>
    </w:p>
    <w:p w:rsidR="00B16A3E" w:rsidRDefault="00B16A3E" w:rsidP="00E0200B">
      <w:pPr>
        <w:pStyle w:val="a7"/>
      </w:pPr>
      <w:r>
        <w:rPr>
          <w:noProof/>
          <w:lang w:eastAsia="ru-RU"/>
        </w:rPr>
        <w:drawing>
          <wp:inline distT="0" distB="0" distL="0" distR="0">
            <wp:extent cx="6480175" cy="1628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A3E" w:rsidRDefault="00B16A3E" w:rsidP="00E0200B">
      <w:pPr>
        <w:pStyle w:val="a7"/>
      </w:pPr>
      <w:r>
        <w:t xml:space="preserve">ВР по активу Основные средства — 43 333,34 БУ </w:t>
      </w:r>
      <w:r w:rsidRPr="00B16A3E">
        <w:t>&gt;</w:t>
      </w:r>
      <w:r>
        <w:t xml:space="preserve"> НУ — ОНО (43 333,34*20%) 8 666,67 руб.</w:t>
      </w:r>
    </w:p>
    <w:p w:rsidR="00B16A3E" w:rsidRDefault="00B16A3E" w:rsidP="00E0200B">
      <w:pPr>
        <w:pStyle w:val="a7"/>
        <w:rPr>
          <w:rStyle w:val="18"/>
        </w:rPr>
      </w:pPr>
      <w:r>
        <w:t xml:space="preserve">ОНО начислено регламентной операцией </w:t>
      </w:r>
      <w:r w:rsidRPr="00B16A3E">
        <w:rPr>
          <w:rStyle w:val="18"/>
        </w:rPr>
        <w:t>Расчет налога на прибыль</w:t>
      </w:r>
      <w:r>
        <w:t xml:space="preserve"> в процедуре </w:t>
      </w:r>
      <w:r w:rsidRPr="00B16A3E">
        <w:rPr>
          <w:rStyle w:val="18"/>
        </w:rPr>
        <w:t>Закрытие месяца</w:t>
      </w:r>
    </w:p>
    <w:p w:rsidR="00B16A3E" w:rsidRDefault="00B16A3E" w:rsidP="00B16A3E">
      <w:pPr>
        <w:pStyle w:val="ad"/>
      </w:pPr>
      <w:r>
        <w:drawing>
          <wp:inline distT="0" distB="0" distL="0" distR="0">
            <wp:extent cx="6480175" cy="201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BA8" w:rsidRDefault="00616BA8" w:rsidP="00616BA8">
      <w:pPr>
        <w:pStyle w:val="a7"/>
      </w:pPr>
      <w:r>
        <w:t xml:space="preserve">Обратите внимание: программа ведет учет ОНО не просто по активу Основные средства, но и </w:t>
      </w:r>
      <w:proofErr w:type="spellStart"/>
      <w:r>
        <w:t>пообъектно</w:t>
      </w:r>
      <w:proofErr w:type="spellEnd"/>
      <w:r>
        <w:t>:</w:t>
      </w:r>
    </w:p>
    <w:p w:rsidR="00616BA8" w:rsidRDefault="00616BA8" w:rsidP="00616BA8">
      <w:pPr>
        <w:pStyle w:val="ad"/>
      </w:pPr>
      <w:r>
        <w:lastRenderedPageBreak/>
        <w:drawing>
          <wp:inline distT="0" distB="0" distL="0" distR="0">
            <wp:extent cx="6480175" cy="13849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BA8" w:rsidRDefault="00616BA8" w:rsidP="00616BA8">
      <w:pPr>
        <w:pStyle w:val="ad"/>
      </w:pPr>
      <w:r>
        <w:drawing>
          <wp:inline distT="0" distB="0" distL="0" distR="0">
            <wp:extent cx="6480175" cy="25063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BA8" w:rsidRDefault="00616BA8" w:rsidP="00616BA8">
      <w:pPr>
        <w:pStyle w:val="a7"/>
      </w:pPr>
      <w:r>
        <w:t>Это позволяет 1С отслеживать изменение ВР по конкретному объекту и момент, когда ВР начнет сокращаться по сравнению с началом года начать погашать ОНО, а не признавать ОНА.</w:t>
      </w:r>
    </w:p>
    <w:p w:rsidR="00616BA8" w:rsidRDefault="00616BA8" w:rsidP="00616BA8">
      <w:pPr>
        <w:pStyle w:val="a7"/>
      </w:pPr>
      <w:r>
        <w:t>Поэтому, вопрос, почему у вас в базе ОНО признается по всем ОС? Не начисляли ли вы ОНО вручную?</w:t>
      </w:r>
    </w:p>
    <w:p w:rsidR="00616BA8" w:rsidRDefault="00155EF0" w:rsidP="00616BA8">
      <w:pPr>
        <w:pStyle w:val="a7"/>
      </w:pPr>
      <w:r>
        <w:t xml:space="preserve">В январе УП по БУ 18/02 — все еще </w:t>
      </w:r>
    </w:p>
    <w:p w:rsidR="00616BA8" w:rsidRDefault="00155EF0" w:rsidP="00616BA8">
      <w:pPr>
        <w:pStyle w:val="ad"/>
      </w:pPr>
      <w:r>
        <w:drawing>
          <wp:inline distT="0" distB="0" distL="0" distR="0" wp14:anchorId="2B0D6C3A" wp14:editId="3CFDB501">
            <wp:extent cx="5095238" cy="142857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238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BA8" w:rsidRDefault="00155EF0" w:rsidP="00155EF0">
      <w:pPr>
        <w:pStyle w:val="a7"/>
      </w:pPr>
      <w:r>
        <w:t xml:space="preserve">Документ </w:t>
      </w:r>
      <w:r w:rsidRPr="00155EF0">
        <w:rPr>
          <w:rStyle w:val="18"/>
        </w:rPr>
        <w:t>Передача ОС</w:t>
      </w:r>
      <w:r>
        <w:t xml:space="preserve"> в январе 2020</w:t>
      </w:r>
    </w:p>
    <w:p w:rsidR="00155EF0" w:rsidRDefault="00155EF0" w:rsidP="00155EF0">
      <w:pPr>
        <w:pStyle w:val="ad"/>
      </w:pPr>
      <w:r>
        <w:lastRenderedPageBreak/>
        <w:drawing>
          <wp:inline distT="0" distB="0" distL="0" distR="0">
            <wp:extent cx="6480175" cy="4224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EF0" w:rsidRDefault="00155EF0" w:rsidP="00136180">
      <w:pPr>
        <w:pStyle w:val="33"/>
      </w:pPr>
      <w:r>
        <w:t>Проводки по документу</w:t>
      </w:r>
    </w:p>
    <w:p w:rsidR="00155EF0" w:rsidRDefault="00155EF0" w:rsidP="00155EF0">
      <w:pPr>
        <w:pStyle w:val="ad"/>
      </w:pPr>
      <w:r>
        <w:lastRenderedPageBreak/>
        <w:drawing>
          <wp:inline distT="0" distB="0" distL="0" distR="0">
            <wp:extent cx="6480175" cy="55200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52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70" w:rsidRDefault="008E2170" w:rsidP="008E2170">
      <w:pPr>
        <w:pStyle w:val="a7"/>
      </w:pPr>
      <w:r>
        <w:t>Программа совершенно верно определила ВР в:</w:t>
      </w:r>
    </w:p>
    <w:p w:rsidR="008E2170" w:rsidRDefault="008E2170" w:rsidP="008E2170">
      <w:pPr>
        <w:pStyle w:val="10"/>
      </w:pPr>
      <w:r>
        <w:t>Последнем начислении амортизации (-43 333,34);</w:t>
      </w:r>
    </w:p>
    <w:p w:rsidR="008E2170" w:rsidRDefault="008E2170" w:rsidP="008E2170">
      <w:pPr>
        <w:pStyle w:val="10"/>
      </w:pPr>
      <w:r>
        <w:t>Стоимости накопленной амортизации за весь период амортизации (-86 666,68);</w:t>
      </w:r>
    </w:p>
    <w:p w:rsidR="008E2170" w:rsidRDefault="008E2170" w:rsidP="008E2170">
      <w:pPr>
        <w:pStyle w:val="10"/>
      </w:pPr>
      <w:r>
        <w:t>Остаточной стоимости ОС — 86 666,68).</w:t>
      </w:r>
    </w:p>
    <w:p w:rsidR="008E2170" w:rsidRDefault="008E2170" w:rsidP="008E2170">
      <w:pPr>
        <w:pStyle w:val="a7"/>
        <w:rPr>
          <w:rStyle w:val="18"/>
        </w:rPr>
      </w:pPr>
      <w:r>
        <w:t xml:space="preserve">Процедура </w:t>
      </w:r>
      <w:r w:rsidRPr="008E2170">
        <w:rPr>
          <w:rStyle w:val="18"/>
        </w:rPr>
        <w:t>Закрытие месяца</w:t>
      </w:r>
      <w:r>
        <w:t xml:space="preserve"> — </w:t>
      </w:r>
      <w:r w:rsidRPr="008E2170">
        <w:rPr>
          <w:rStyle w:val="18"/>
        </w:rPr>
        <w:t>Расчет налога на прибыль</w:t>
      </w:r>
    </w:p>
    <w:p w:rsidR="008E2170" w:rsidRDefault="008E2170" w:rsidP="008E2170">
      <w:pPr>
        <w:pStyle w:val="ad"/>
      </w:pPr>
      <w:r>
        <w:drawing>
          <wp:inline distT="0" distB="0" distL="0" distR="0">
            <wp:extent cx="6103304" cy="249754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497" cy="250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70" w:rsidRDefault="008E2170" w:rsidP="008E2170">
      <w:pPr>
        <w:pStyle w:val="a7"/>
      </w:pPr>
    </w:p>
    <w:p w:rsidR="008E2170" w:rsidRDefault="008E2170" w:rsidP="008E2170">
      <w:pPr>
        <w:pStyle w:val="a7"/>
      </w:pPr>
      <w:r>
        <w:lastRenderedPageBreak/>
        <w:t>Почему так произошло? Потому что стоимость ОС (торгово-офисное помещение) на 31.01.2020, а вернее, ВР по нему теперь равна 0. По сравнению с началом года произошло уменьшение, следовательно — погашение ОНО.</w:t>
      </w:r>
    </w:p>
    <w:p w:rsidR="008E2170" w:rsidRPr="00B16A3E" w:rsidRDefault="008E2170" w:rsidP="008E2170">
      <w:pPr>
        <w:pStyle w:val="a7"/>
      </w:pPr>
      <w:r>
        <w:t>Но все это, повторяю, возможно только если учет ОНО велся по этому объекту. Если у вас не так, нужно разобраться, почему и поправить это</w:t>
      </w:r>
      <w:r w:rsidR="00AB3C99">
        <w:t>.</w:t>
      </w:r>
      <w:bookmarkStart w:id="0" w:name="_GoBack"/>
      <w:bookmarkEnd w:id="0"/>
    </w:p>
    <w:sectPr w:rsidR="008E2170" w:rsidRPr="00B16A3E" w:rsidSect="00DA43D4">
      <w:pgSz w:w="11906" w:h="16838"/>
      <w:pgMar w:top="851" w:right="567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5E" w:rsidRDefault="00A92D5E" w:rsidP="005940A3">
      <w:pPr>
        <w:spacing w:after="0"/>
      </w:pPr>
      <w:r>
        <w:separator/>
      </w:r>
    </w:p>
  </w:endnote>
  <w:endnote w:type="continuationSeparator" w:id="0">
    <w:p w:rsidR="00A92D5E" w:rsidRDefault="00A92D5E" w:rsidP="005940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5E" w:rsidRDefault="00A92D5E" w:rsidP="005940A3">
      <w:pPr>
        <w:spacing w:after="0"/>
      </w:pPr>
      <w:r>
        <w:separator/>
      </w:r>
    </w:p>
  </w:footnote>
  <w:footnote w:type="continuationSeparator" w:id="0">
    <w:p w:rsidR="00A92D5E" w:rsidRDefault="00A92D5E" w:rsidP="005940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" o:bullet="t">
        <v:imagedata r:id="rId1" o:title="msoAB56"/>
      </v:shape>
    </w:pict>
  </w:numPicBullet>
  <w:abstractNum w:abstractNumId="0" w15:restartNumberingAfterBreak="0">
    <w:nsid w:val="19C41F7E"/>
    <w:multiLevelType w:val="multilevel"/>
    <w:tmpl w:val="85044E6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A342BD"/>
    <w:multiLevelType w:val="hybridMultilevel"/>
    <w:tmpl w:val="86D062B2"/>
    <w:lvl w:ilvl="0" w:tplc="887C863C">
      <w:start w:val="1"/>
      <w:numFmt w:val="bullet"/>
      <w:pStyle w:val="4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A1301"/>
    <w:multiLevelType w:val="hybridMultilevel"/>
    <w:tmpl w:val="E37A451A"/>
    <w:lvl w:ilvl="0" w:tplc="E90E72A0">
      <w:start w:val="1"/>
      <w:numFmt w:val="bullet"/>
      <w:pStyle w:val="2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3" w15:restartNumberingAfterBreak="0">
    <w:nsid w:val="4B682987"/>
    <w:multiLevelType w:val="hybridMultilevel"/>
    <w:tmpl w:val="B936F1E2"/>
    <w:lvl w:ilvl="0" w:tplc="546058CA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528741DC"/>
    <w:multiLevelType w:val="hybridMultilevel"/>
    <w:tmpl w:val="A2E83A50"/>
    <w:lvl w:ilvl="0" w:tplc="73006356">
      <w:start w:val="1"/>
      <w:numFmt w:val="bullet"/>
      <w:pStyle w:val="3"/>
      <w:lvlText w:val="o"/>
      <w:lvlJc w:val="left"/>
      <w:pPr>
        <w:ind w:left="1494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40619"/>
    <w:multiLevelType w:val="hybridMultilevel"/>
    <w:tmpl w:val="F45044A2"/>
    <w:lvl w:ilvl="0" w:tplc="29447D86">
      <w:start w:val="1"/>
      <w:numFmt w:val="bullet"/>
      <w:pStyle w:val="10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58D7739E"/>
    <w:multiLevelType w:val="hybridMultilevel"/>
    <w:tmpl w:val="982A32CE"/>
    <w:lvl w:ilvl="0" w:tplc="8320C3CE">
      <w:start w:val="1"/>
      <w:numFmt w:val="bullet"/>
      <w:pStyle w:val="5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87B0D"/>
    <w:multiLevelType w:val="hybridMultilevel"/>
    <w:tmpl w:val="E7B25434"/>
    <w:lvl w:ilvl="0" w:tplc="D5DAB94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E068C"/>
    <w:multiLevelType w:val="hybridMultilevel"/>
    <w:tmpl w:val="173231EE"/>
    <w:lvl w:ilvl="0" w:tplc="94D2B6A6">
      <w:start w:val="1"/>
      <w:numFmt w:val="bullet"/>
      <w:pStyle w:val="6"/>
      <w:lvlText w:val=""/>
      <w:lvlPicBulletId w:val="0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  <w:num w:numId="13">
    <w:abstractNumId w:val="7"/>
  </w:num>
  <w:num w:numId="14">
    <w:abstractNumId w:val="5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8"/>
  </w:num>
  <w:num w:numId="20">
    <w:abstractNumId w:val="0"/>
  </w:num>
  <w:num w:numId="2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A21"/>
    <w:rsid w:val="000152F9"/>
    <w:rsid w:val="000415C0"/>
    <w:rsid w:val="00065366"/>
    <w:rsid w:val="00086ED9"/>
    <w:rsid w:val="000A4C2E"/>
    <w:rsid w:val="000F6724"/>
    <w:rsid w:val="001108C7"/>
    <w:rsid w:val="00114AA9"/>
    <w:rsid w:val="00114D7C"/>
    <w:rsid w:val="00136295"/>
    <w:rsid w:val="00143A2B"/>
    <w:rsid w:val="001538CD"/>
    <w:rsid w:val="00155EF0"/>
    <w:rsid w:val="001614A0"/>
    <w:rsid w:val="001842C5"/>
    <w:rsid w:val="00241C6A"/>
    <w:rsid w:val="0025545D"/>
    <w:rsid w:val="002864A3"/>
    <w:rsid w:val="00286E61"/>
    <w:rsid w:val="00294FE4"/>
    <w:rsid w:val="002B223C"/>
    <w:rsid w:val="002B477D"/>
    <w:rsid w:val="002D0B0C"/>
    <w:rsid w:val="002F0499"/>
    <w:rsid w:val="0030691F"/>
    <w:rsid w:val="00321ED6"/>
    <w:rsid w:val="003231AD"/>
    <w:rsid w:val="00362FED"/>
    <w:rsid w:val="00375262"/>
    <w:rsid w:val="00375354"/>
    <w:rsid w:val="00390CC9"/>
    <w:rsid w:val="003E6A4E"/>
    <w:rsid w:val="003F52F6"/>
    <w:rsid w:val="0040005E"/>
    <w:rsid w:val="00421473"/>
    <w:rsid w:val="00422E17"/>
    <w:rsid w:val="004236A7"/>
    <w:rsid w:val="004271BD"/>
    <w:rsid w:val="00444977"/>
    <w:rsid w:val="00450522"/>
    <w:rsid w:val="0045314E"/>
    <w:rsid w:val="004A1C35"/>
    <w:rsid w:val="004B519B"/>
    <w:rsid w:val="004D0652"/>
    <w:rsid w:val="004D1BC1"/>
    <w:rsid w:val="004D282A"/>
    <w:rsid w:val="004D34FE"/>
    <w:rsid w:val="004E7619"/>
    <w:rsid w:val="004F7ECD"/>
    <w:rsid w:val="005108E9"/>
    <w:rsid w:val="00516848"/>
    <w:rsid w:val="00525651"/>
    <w:rsid w:val="005261AB"/>
    <w:rsid w:val="00550245"/>
    <w:rsid w:val="005514C4"/>
    <w:rsid w:val="00571FBA"/>
    <w:rsid w:val="0057504F"/>
    <w:rsid w:val="00581AF2"/>
    <w:rsid w:val="005940A3"/>
    <w:rsid w:val="00597812"/>
    <w:rsid w:val="005B2CBF"/>
    <w:rsid w:val="005C03FF"/>
    <w:rsid w:val="005C0AE7"/>
    <w:rsid w:val="005C6B45"/>
    <w:rsid w:val="005D6A9B"/>
    <w:rsid w:val="005E0DE1"/>
    <w:rsid w:val="005E5279"/>
    <w:rsid w:val="00616BA8"/>
    <w:rsid w:val="0062075B"/>
    <w:rsid w:val="006248DA"/>
    <w:rsid w:val="0064293D"/>
    <w:rsid w:val="006523A2"/>
    <w:rsid w:val="00665D5C"/>
    <w:rsid w:val="006741FC"/>
    <w:rsid w:val="006A45FA"/>
    <w:rsid w:val="006A65EA"/>
    <w:rsid w:val="006D3EAF"/>
    <w:rsid w:val="006D40DC"/>
    <w:rsid w:val="006E456B"/>
    <w:rsid w:val="006F5A76"/>
    <w:rsid w:val="00701DA4"/>
    <w:rsid w:val="00702A13"/>
    <w:rsid w:val="00732B8C"/>
    <w:rsid w:val="00763D9C"/>
    <w:rsid w:val="007641FC"/>
    <w:rsid w:val="00766C99"/>
    <w:rsid w:val="00783DB9"/>
    <w:rsid w:val="00786AD6"/>
    <w:rsid w:val="007A1196"/>
    <w:rsid w:val="007E3760"/>
    <w:rsid w:val="007E77C8"/>
    <w:rsid w:val="008170A9"/>
    <w:rsid w:val="00870E41"/>
    <w:rsid w:val="00872E58"/>
    <w:rsid w:val="00874A21"/>
    <w:rsid w:val="00876569"/>
    <w:rsid w:val="00880C47"/>
    <w:rsid w:val="00881E9B"/>
    <w:rsid w:val="00891795"/>
    <w:rsid w:val="0089289D"/>
    <w:rsid w:val="0089636F"/>
    <w:rsid w:val="00896DE1"/>
    <w:rsid w:val="008A14FD"/>
    <w:rsid w:val="008A6866"/>
    <w:rsid w:val="008D0A67"/>
    <w:rsid w:val="008E2170"/>
    <w:rsid w:val="008E2CFC"/>
    <w:rsid w:val="008E37FF"/>
    <w:rsid w:val="00915921"/>
    <w:rsid w:val="0093567D"/>
    <w:rsid w:val="00964A88"/>
    <w:rsid w:val="00985D9A"/>
    <w:rsid w:val="009A3FFA"/>
    <w:rsid w:val="009A66E9"/>
    <w:rsid w:val="009C2E86"/>
    <w:rsid w:val="009D3A62"/>
    <w:rsid w:val="009D47D5"/>
    <w:rsid w:val="009D6EDD"/>
    <w:rsid w:val="009E283E"/>
    <w:rsid w:val="00A252D6"/>
    <w:rsid w:val="00A7522A"/>
    <w:rsid w:val="00A92D5E"/>
    <w:rsid w:val="00AA6100"/>
    <w:rsid w:val="00AA68FA"/>
    <w:rsid w:val="00AB3C99"/>
    <w:rsid w:val="00AC2327"/>
    <w:rsid w:val="00AD03D8"/>
    <w:rsid w:val="00AD230E"/>
    <w:rsid w:val="00AD5552"/>
    <w:rsid w:val="00AE5FD5"/>
    <w:rsid w:val="00B022A7"/>
    <w:rsid w:val="00B10A3D"/>
    <w:rsid w:val="00B16A3E"/>
    <w:rsid w:val="00BE3986"/>
    <w:rsid w:val="00C12CEC"/>
    <w:rsid w:val="00C12F51"/>
    <w:rsid w:val="00C27399"/>
    <w:rsid w:val="00C62183"/>
    <w:rsid w:val="00C742DE"/>
    <w:rsid w:val="00C86F4C"/>
    <w:rsid w:val="00C92256"/>
    <w:rsid w:val="00C92FA9"/>
    <w:rsid w:val="00CA1B4B"/>
    <w:rsid w:val="00CA4F53"/>
    <w:rsid w:val="00CC12D9"/>
    <w:rsid w:val="00CD2455"/>
    <w:rsid w:val="00CD5A2E"/>
    <w:rsid w:val="00CF22ED"/>
    <w:rsid w:val="00D0627B"/>
    <w:rsid w:val="00D07EDF"/>
    <w:rsid w:val="00D103B9"/>
    <w:rsid w:val="00D122C3"/>
    <w:rsid w:val="00D21AC9"/>
    <w:rsid w:val="00D358DB"/>
    <w:rsid w:val="00D37D6E"/>
    <w:rsid w:val="00D53346"/>
    <w:rsid w:val="00DA43D4"/>
    <w:rsid w:val="00DB0223"/>
    <w:rsid w:val="00DB2FCC"/>
    <w:rsid w:val="00DB42A9"/>
    <w:rsid w:val="00DC13C8"/>
    <w:rsid w:val="00DC1B92"/>
    <w:rsid w:val="00DC2915"/>
    <w:rsid w:val="00DC3840"/>
    <w:rsid w:val="00DD330D"/>
    <w:rsid w:val="00DF0CD7"/>
    <w:rsid w:val="00E0200B"/>
    <w:rsid w:val="00E20129"/>
    <w:rsid w:val="00E330B5"/>
    <w:rsid w:val="00E336DE"/>
    <w:rsid w:val="00E4014D"/>
    <w:rsid w:val="00E42EFF"/>
    <w:rsid w:val="00E51809"/>
    <w:rsid w:val="00E81B84"/>
    <w:rsid w:val="00E91B76"/>
    <w:rsid w:val="00E9563A"/>
    <w:rsid w:val="00EA115D"/>
    <w:rsid w:val="00EA2D72"/>
    <w:rsid w:val="00EE0DC1"/>
    <w:rsid w:val="00EF1B23"/>
    <w:rsid w:val="00EF308E"/>
    <w:rsid w:val="00F04473"/>
    <w:rsid w:val="00FB7E45"/>
    <w:rsid w:val="00FD36A0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24888"/>
  <w15:docId w15:val="{2F806A9B-3311-4A43-975D-F421F664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2FCC"/>
    <w:pPr>
      <w:spacing w:before="60" w:after="100" w:line="240" w:lineRule="auto"/>
      <w:ind w:left="794" w:hanging="425"/>
    </w:pPr>
  </w:style>
  <w:style w:type="paragraph" w:styleId="11">
    <w:name w:val="heading 1"/>
    <w:basedOn w:val="a0"/>
    <w:next w:val="a0"/>
    <w:link w:val="12"/>
    <w:uiPriority w:val="9"/>
    <w:qFormat/>
    <w:rsid w:val="00DB2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DB2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uiPriority w:val="34"/>
    <w:qFormat/>
    <w:rsid w:val="00DB2FCC"/>
    <w:pPr>
      <w:numPr>
        <w:numId w:val="13"/>
      </w:numPr>
      <w:contextualSpacing/>
    </w:pPr>
    <w:rPr>
      <w:rFonts w:ascii="Arial Narrow" w:hAnsi="Arial Narrow"/>
      <w:sz w:val="26"/>
      <w:szCs w:val="26"/>
    </w:rPr>
  </w:style>
  <w:style w:type="character" w:customStyle="1" w:styleId="apple-converted-space">
    <w:name w:val="apple-converted-space"/>
    <w:basedOn w:val="a1"/>
    <w:rsid w:val="00DB2FCC"/>
  </w:style>
  <w:style w:type="paragraph" w:styleId="a5">
    <w:name w:val="Balloon Text"/>
    <w:basedOn w:val="a0"/>
    <w:link w:val="a6"/>
    <w:uiPriority w:val="99"/>
    <w:semiHidden/>
    <w:unhideWhenUsed/>
    <w:rsid w:val="00DB2FC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B2FCC"/>
    <w:rPr>
      <w:rFonts w:ascii="Tahoma" w:hAnsi="Tahoma" w:cs="Tahoma"/>
      <w:sz w:val="16"/>
      <w:szCs w:val="16"/>
    </w:rPr>
  </w:style>
  <w:style w:type="paragraph" w:customStyle="1" w:styleId="a7">
    <w:name w:val="Статья Норма"/>
    <w:basedOn w:val="a0"/>
    <w:link w:val="a8"/>
    <w:qFormat/>
    <w:rsid w:val="00DB2FCC"/>
    <w:pPr>
      <w:spacing w:after="140"/>
      <w:ind w:left="0" w:firstLine="0"/>
    </w:pPr>
    <w:rPr>
      <w:rFonts w:ascii="Arial Narrow" w:hAnsi="Arial Narrow"/>
      <w:sz w:val="26"/>
      <w:szCs w:val="26"/>
    </w:rPr>
  </w:style>
  <w:style w:type="paragraph" w:customStyle="1" w:styleId="10">
    <w:name w:val="Статья Маркер Уров.1"/>
    <w:basedOn w:val="a7"/>
    <w:link w:val="13"/>
    <w:qFormat/>
    <w:rsid w:val="00DB2FCC"/>
    <w:pPr>
      <w:numPr>
        <w:numId w:val="14"/>
      </w:numPr>
      <w:spacing w:after="100"/>
      <w:contextualSpacing/>
    </w:pPr>
  </w:style>
  <w:style w:type="character" w:customStyle="1" w:styleId="a8">
    <w:name w:val="Статья Норма Знак"/>
    <w:basedOn w:val="a1"/>
    <w:link w:val="a7"/>
    <w:rsid w:val="00DB2FCC"/>
    <w:rPr>
      <w:rFonts w:ascii="Arial Narrow" w:hAnsi="Arial Narrow"/>
      <w:sz w:val="26"/>
      <w:szCs w:val="26"/>
    </w:rPr>
  </w:style>
  <w:style w:type="paragraph" w:customStyle="1" w:styleId="a9">
    <w:name w:val="Статья Заголовок"/>
    <w:basedOn w:val="a0"/>
    <w:link w:val="aa"/>
    <w:qFormat/>
    <w:rsid w:val="00DB2FCC"/>
    <w:pPr>
      <w:spacing w:before="200" w:line="264" w:lineRule="auto"/>
      <w:jc w:val="center"/>
      <w:outlineLvl w:val="0"/>
    </w:pPr>
    <w:rPr>
      <w:rFonts w:ascii="Arial Narrow" w:hAnsi="Arial Narrow"/>
      <w:b/>
      <w:sz w:val="26"/>
      <w:szCs w:val="26"/>
    </w:rPr>
  </w:style>
  <w:style w:type="character" w:customStyle="1" w:styleId="a4">
    <w:name w:val="Абзац списка Знак"/>
    <w:basedOn w:val="a1"/>
    <w:link w:val="a"/>
    <w:uiPriority w:val="34"/>
    <w:rsid w:val="00DB2FCC"/>
    <w:rPr>
      <w:rFonts w:ascii="Arial Narrow" w:hAnsi="Arial Narrow"/>
      <w:sz w:val="26"/>
      <w:szCs w:val="26"/>
    </w:rPr>
  </w:style>
  <w:style w:type="character" w:customStyle="1" w:styleId="13">
    <w:name w:val="Статья Маркер Уров.1 Знак"/>
    <w:basedOn w:val="a4"/>
    <w:link w:val="10"/>
    <w:rsid w:val="00DB2FCC"/>
    <w:rPr>
      <w:rFonts w:ascii="Arial Narrow" w:hAnsi="Arial Narrow"/>
      <w:sz w:val="26"/>
      <w:szCs w:val="26"/>
    </w:rPr>
  </w:style>
  <w:style w:type="paragraph" w:customStyle="1" w:styleId="ab">
    <w:name w:val="Статья Рисунок Название"/>
    <w:basedOn w:val="a0"/>
    <w:link w:val="ac"/>
    <w:qFormat/>
    <w:rsid w:val="00DB2FCC"/>
    <w:pPr>
      <w:spacing w:before="200" w:line="264" w:lineRule="auto"/>
      <w:jc w:val="center"/>
    </w:pPr>
    <w:rPr>
      <w:rFonts w:ascii="Arial Narrow" w:hAnsi="Arial Narrow"/>
      <w:sz w:val="26"/>
      <w:szCs w:val="26"/>
    </w:rPr>
  </w:style>
  <w:style w:type="character" w:customStyle="1" w:styleId="aa">
    <w:name w:val="Статья Заголовок Знак"/>
    <w:basedOn w:val="a1"/>
    <w:link w:val="a9"/>
    <w:rsid w:val="00DB2FCC"/>
    <w:rPr>
      <w:rFonts w:ascii="Arial Narrow" w:hAnsi="Arial Narrow"/>
      <w:b/>
      <w:sz w:val="26"/>
      <w:szCs w:val="26"/>
    </w:rPr>
  </w:style>
  <w:style w:type="paragraph" w:customStyle="1" w:styleId="ad">
    <w:name w:val="Статья Рисунок"/>
    <w:basedOn w:val="a0"/>
    <w:link w:val="ae"/>
    <w:qFormat/>
    <w:rsid w:val="00DB2FCC"/>
    <w:pPr>
      <w:keepNext/>
      <w:spacing w:before="100"/>
      <w:ind w:left="0" w:firstLine="0"/>
      <w:jc w:val="center"/>
    </w:pPr>
    <w:rPr>
      <w:rFonts w:ascii="Arial Narrow" w:hAnsi="Arial Narrow"/>
      <w:b/>
      <w:noProof/>
      <w:sz w:val="26"/>
      <w:szCs w:val="26"/>
      <w:lang w:eastAsia="ru-RU"/>
    </w:rPr>
  </w:style>
  <w:style w:type="character" w:customStyle="1" w:styleId="ac">
    <w:name w:val="Статья Рисунок Название Знак"/>
    <w:basedOn w:val="a1"/>
    <w:link w:val="ab"/>
    <w:rsid w:val="00DB2FCC"/>
    <w:rPr>
      <w:rFonts w:ascii="Arial Narrow" w:hAnsi="Arial Narrow"/>
      <w:sz w:val="26"/>
      <w:szCs w:val="26"/>
    </w:rPr>
  </w:style>
  <w:style w:type="paragraph" w:customStyle="1" w:styleId="2">
    <w:name w:val="Статья Маркер Уров.2"/>
    <w:basedOn w:val="10"/>
    <w:link w:val="22"/>
    <w:qFormat/>
    <w:rsid w:val="00DB2FCC"/>
    <w:pPr>
      <w:numPr>
        <w:numId w:val="15"/>
      </w:numPr>
    </w:pPr>
  </w:style>
  <w:style w:type="character" w:customStyle="1" w:styleId="ae">
    <w:name w:val="Статья Рисунок Знак"/>
    <w:basedOn w:val="a1"/>
    <w:link w:val="ad"/>
    <w:rsid w:val="00DB2FCC"/>
    <w:rPr>
      <w:rFonts w:ascii="Arial Narrow" w:hAnsi="Arial Narrow"/>
      <w:b/>
      <w:noProof/>
      <w:sz w:val="26"/>
      <w:szCs w:val="26"/>
      <w:lang w:eastAsia="ru-RU"/>
    </w:rPr>
  </w:style>
  <w:style w:type="paragraph" w:customStyle="1" w:styleId="3">
    <w:name w:val="Статья Маркер Уров.3"/>
    <w:basedOn w:val="2"/>
    <w:link w:val="30"/>
    <w:qFormat/>
    <w:rsid w:val="00DB2FCC"/>
    <w:pPr>
      <w:numPr>
        <w:numId w:val="16"/>
      </w:numPr>
    </w:pPr>
    <w:rPr>
      <w:sz w:val="24"/>
      <w:szCs w:val="24"/>
    </w:rPr>
  </w:style>
  <w:style w:type="character" w:customStyle="1" w:styleId="22">
    <w:name w:val="Статья Маркер Уров.2 Знак"/>
    <w:basedOn w:val="a1"/>
    <w:link w:val="2"/>
    <w:rsid w:val="00DB2FCC"/>
    <w:rPr>
      <w:rFonts w:ascii="Arial Narrow" w:hAnsi="Arial Narrow"/>
      <w:sz w:val="26"/>
      <w:szCs w:val="26"/>
    </w:rPr>
  </w:style>
  <w:style w:type="paragraph" w:customStyle="1" w:styleId="4">
    <w:name w:val="Статья Маркер Уров.4"/>
    <w:basedOn w:val="3"/>
    <w:link w:val="40"/>
    <w:qFormat/>
    <w:rsid w:val="00DB2FCC"/>
    <w:pPr>
      <w:numPr>
        <w:numId w:val="17"/>
      </w:numPr>
    </w:pPr>
  </w:style>
  <w:style w:type="character" w:customStyle="1" w:styleId="30">
    <w:name w:val="Статья Маркер Уров.3 Знак"/>
    <w:basedOn w:val="22"/>
    <w:link w:val="3"/>
    <w:rsid w:val="00DB2FCC"/>
    <w:rPr>
      <w:rFonts w:ascii="Arial Narrow" w:hAnsi="Arial Narrow"/>
      <w:sz w:val="24"/>
      <w:szCs w:val="24"/>
    </w:rPr>
  </w:style>
  <w:style w:type="paragraph" w:customStyle="1" w:styleId="1">
    <w:name w:val="Статья Список Уров.1"/>
    <w:basedOn w:val="a7"/>
    <w:link w:val="14"/>
    <w:qFormat/>
    <w:rsid w:val="00DB2FCC"/>
    <w:pPr>
      <w:numPr>
        <w:numId w:val="20"/>
      </w:numPr>
    </w:pPr>
  </w:style>
  <w:style w:type="character" w:customStyle="1" w:styleId="40">
    <w:name w:val="Статья Маркер Уров.4 Знак"/>
    <w:basedOn w:val="30"/>
    <w:link w:val="4"/>
    <w:rsid w:val="00DB2FCC"/>
    <w:rPr>
      <w:rFonts w:ascii="Arial Narrow" w:hAnsi="Arial Narrow"/>
      <w:sz w:val="24"/>
      <w:szCs w:val="24"/>
    </w:rPr>
  </w:style>
  <w:style w:type="paragraph" w:customStyle="1" w:styleId="15">
    <w:name w:val="Статья Норма Уров.1"/>
    <w:basedOn w:val="a7"/>
    <w:link w:val="16"/>
    <w:qFormat/>
    <w:rsid w:val="00DB2FCC"/>
    <w:pPr>
      <w:ind w:left="709"/>
      <w:contextualSpacing/>
    </w:pPr>
  </w:style>
  <w:style w:type="character" w:customStyle="1" w:styleId="14">
    <w:name w:val="Статья Список Уров.1 Знак"/>
    <w:basedOn w:val="a8"/>
    <w:link w:val="1"/>
    <w:rsid w:val="00DB2FCC"/>
    <w:rPr>
      <w:rFonts w:ascii="Arial Narrow" w:hAnsi="Arial Narrow"/>
      <w:sz w:val="26"/>
      <w:szCs w:val="26"/>
    </w:rPr>
  </w:style>
  <w:style w:type="paragraph" w:customStyle="1" w:styleId="23">
    <w:name w:val="Статья Норма Уров.2"/>
    <w:basedOn w:val="2"/>
    <w:link w:val="24"/>
    <w:qFormat/>
    <w:rsid w:val="00DB2FCC"/>
    <w:pPr>
      <w:numPr>
        <w:numId w:val="0"/>
      </w:numPr>
      <w:ind w:left="1134"/>
    </w:pPr>
  </w:style>
  <w:style w:type="character" w:customStyle="1" w:styleId="16">
    <w:name w:val="Статья Норма Уров.1 Знак"/>
    <w:basedOn w:val="a1"/>
    <w:link w:val="15"/>
    <w:rsid w:val="00DB2FCC"/>
    <w:rPr>
      <w:rFonts w:ascii="Arial Narrow" w:hAnsi="Arial Narrow"/>
      <w:sz w:val="26"/>
      <w:szCs w:val="26"/>
    </w:rPr>
  </w:style>
  <w:style w:type="paragraph" w:customStyle="1" w:styleId="31">
    <w:name w:val="Статья Норма Уров.3"/>
    <w:basedOn w:val="3"/>
    <w:link w:val="32"/>
    <w:qFormat/>
    <w:rsid w:val="00DB2FCC"/>
    <w:pPr>
      <w:numPr>
        <w:numId w:val="0"/>
      </w:numPr>
      <w:ind w:left="1560"/>
    </w:pPr>
  </w:style>
  <w:style w:type="character" w:customStyle="1" w:styleId="24">
    <w:name w:val="Статья Норма Уров.2 Знак"/>
    <w:basedOn w:val="22"/>
    <w:link w:val="23"/>
    <w:rsid w:val="00DB2FCC"/>
    <w:rPr>
      <w:rFonts w:ascii="Arial Narrow" w:hAnsi="Arial Narrow"/>
      <w:sz w:val="26"/>
      <w:szCs w:val="26"/>
    </w:rPr>
  </w:style>
  <w:style w:type="paragraph" w:customStyle="1" w:styleId="41">
    <w:name w:val="Статья Норма Уров.4"/>
    <w:basedOn w:val="4"/>
    <w:link w:val="42"/>
    <w:qFormat/>
    <w:rsid w:val="00DB2FCC"/>
    <w:pPr>
      <w:numPr>
        <w:numId w:val="0"/>
      </w:numPr>
      <w:ind w:left="1985"/>
    </w:pPr>
  </w:style>
  <w:style w:type="character" w:customStyle="1" w:styleId="32">
    <w:name w:val="Статья Норма Уров.3 Знак"/>
    <w:basedOn w:val="30"/>
    <w:link w:val="31"/>
    <w:rsid w:val="00DB2FCC"/>
    <w:rPr>
      <w:rFonts w:ascii="Arial Narrow" w:hAnsi="Arial Narrow"/>
      <w:sz w:val="24"/>
      <w:szCs w:val="24"/>
    </w:rPr>
  </w:style>
  <w:style w:type="character" w:customStyle="1" w:styleId="42">
    <w:name w:val="Статья Норма Уров.4 Знак"/>
    <w:basedOn w:val="40"/>
    <w:link w:val="41"/>
    <w:rsid w:val="00DB2FCC"/>
    <w:rPr>
      <w:rFonts w:ascii="Arial Narrow" w:hAnsi="Arial Narrow"/>
      <w:sz w:val="24"/>
      <w:szCs w:val="24"/>
    </w:rPr>
  </w:style>
  <w:style w:type="paragraph" w:styleId="af">
    <w:name w:val="header"/>
    <w:basedOn w:val="a0"/>
    <w:link w:val="af0"/>
    <w:uiPriority w:val="99"/>
    <w:unhideWhenUsed/>
    <w:rsid w:val="00DB2FCC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uiPriority w:val="99"/>
    <w:rsid w:val="00DB2FCC"/>
  </w:style>
  <w:style w:type="paragraph" w:styleId="af1">
    <w:name w:val="footer"/>
    <w:basedOn w:val="a0"/>
    <w:link w:val="af2"/>
    <w:uiPriority w:val="99"/>
    <w:unhideWhenUsed/>
    <w:rsid w:val="00DB2FCC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1"/>
    <w:link w:val="af1"/>
    <w:uiPriority w:val="99"/>
    <w:rsid w:val="00DB2FCC"/>
  </w:style>
  <w:style w:type="paragraph" w:styleId="af3">
    <w:name w:val="Normal (Web)"/>
    <w:basedOn w:val="a0"/>
    <w:uiPriority w:val="99"/>
    <w:semiHidden/>
    <w:unhideWhenUsed/>
    <w:rsid w:val="003E6A4E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С Заголовок Уровень 3 Блок"/>
    <w:basedOn w:val="a7"/>
    <w:link w:val="34"/>
    <w:qFormat/>
    <w:rsid w:val="00DB2FCC"/>
    <w:pPr>
      <w:outlineLvl w:val="2"/>
    </w:pPr>
    <w:rPr>
      <w:b/>
      <w:color w:val="984806" w:themeColor="accent6" w:themeShade="80"/>
    </w:rPr>
  </w:style>
  <w:style w:type="paragraph" w:customStyle="1" w:styleId="af4">
    <w:name w:val="Статья Норма выделение"/>
    <w:basedOn w:val="a7"/>
    <w:link w:val="af5"/>
    <w:qFormat/>
    <w:rsid w:val="00DB2FCC"/>
    <w:rPr>
      <w:b/>
    </w:rPr>
  </w:style>
  <w:style w:type="character" w:customStyle="1" w:styleId="34">
    <w:name w:val="СС Заголовок Уровень 3 Блок Знак"/>
    <w:basedOn w:val="a8"/>
    <w:link w:val="33"/>
    <w:rsid w:val="003E6A4E"/>
    <w:rPr>
      <w:rFonts w:ascii="Arial Narrow" w:hAnsi="Arial Narrow"/>
      <w:b/>
      <w:color w:val="984806" w:themeColor="accent6" w:themeShade="80"/>
      <w:sz w:val="26"/>
      <w:szCs w:val="26"/>
    </w:rPr>
  </w:style>
  <w:style w:type="character" w:customStyle="1" w:styleId="af5">
    <w:name w:val="Статья Норма выделение Знак"/>
    <w:basedOn w:val="a8"/>
    <w:link w:val="af4"/>
    <w:rsid w:val="00DB2FCC"/>
    <w:rPr>
      <w:rFonts w:ascii="Arial Narrow" w:hAnsi="Arial Narrow"/>
      <w:b/>
      <w:sz w:val="26"/>
      <w:szCs w:val="26"/>
    </w:rPr>
  </w:style>
  <w:style w:type="paragraph" w:styleId="af6">
    <w:name w:val="caption"/>
    <w:basedOn w:val="a0"/>
    <w:next w:val="a0"/>
    <w:uiPriority w:val="35"/>
    <w:unhideWhenUsed/>
    <w:qFormat/>
    <w:rsid w:val="00DB2FCC"/>
    <w:rPr>
      <w:b/>
      <w:bCs/>
      <w:color w:val="4F81BD" w:themeColor="accent1"/>
      <w:sz w:val="18"/>
      <w:szCs w:val="18"/>
    </w:rPr>
  </w:style>
  <w:style w:type="character" w:customStyle="1" w:styleId="12">
    <w:name w:val="Заголовок 1 Знак"/>
    <w:basedOn w:val="a1"/>
    <w:link w:val="11"/>
    <w:uiPriority w:val="9"/>
    <w:rsid w:val="00DB2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rsid w:val="00DB2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C1">
    <w:name w:val="CC Заголовок Уровень 1"/>
    <w:basedOn w:val="11"/>
    <w:link w:val="CC10"/>
    <w:qFormat/>
    <w:rsid w:val="00DB2FCC"/>
    <w:pPr>
      <w:shd w:val="clear" w:color="auto" w:fill="E36C0A" w:themeFill="accent6" w:themeFillShade="BF"/>
      <w:spacing w:before="200" w:after="200" w:line="480" w:lineRule="auto"/>
      <w:ind w:left="0" w:firstLine="0"/>
      <w:jc w:val="center"/>
    </w:pPr>
    <w:rPr>
      <w:rFonts w:ascii="Arial Narrow" w:hAnsi="Arial Narrow"/>
      <w:color w:val="auto"/>
      <w:sz w:val="26"/>
    </w:rPr>
  </w:style>
  <w:style w:type="paragraph" w:customStyle="1" w:styleId="25">
    <w:name w:val="СС Заголовок Уровень 2"/>
    <w:basedOn w:val="a7"/>
    <w:link w:val="26"/>
    <w:qFormat/>
    <w:rsid w:val="00DB2FCC"/>
    <w:pPr>
      <w:shd w:val="clear" w:color="auto" w:fill="F79646" w:themeFill="accent6"/>
      <w:outlineLvl w:val="1"/>
    </w:pPr>
    <w:rPr>
      <w:b/>
    </w:rPr>
  </w:style>
  <w:style w:type="character" w:customStyle="1" w:styleId="CC10">
    <w:name w:val="CC Заголовок Уровень 1 Знак"/>
    <w:basedOn w:val="a8"/>
    <w:link w:val="CC1"/>
    <w:rsid w:val="00AD03D8"/>
    <w:rPr>
      <w:rFonts w:ascii="Arial Narrow" w:eastAsiaTheme="majorEastAsia" w:hAnsi="Arial Narrow" w:cstheme="majorBidi"/>
      <w:b/>
      <w:bCs/>
      <w:sz w:val="26"/>
      <w:szCs w:val="28"/>
      <w:shd w:val="clear" w:color="auto" w:fill="E36C0A" w:themeFill="accent6" w:themeFillShade="BF"/>
    </w:rPr>
  </w:style>
  <w:style w:type="character" w:customStyle="1" w:styleId="26">
    <w:name w:val="СС Заголовок Уровень 2 Знак"/>
    <w:basedOn w:val="a8"/>
    <w:link w:val="25"/>
    <w:rsid w:val="00AD03D8"/>
    <w:rPr>
      <w:rFonts w:ascii="Arial Narrow" w:hAnsi="Arial Narrow"/>
      <w:b/>
      <w:sz w:val="26"/>
      <w:szCs w:val="26"/>
      <w:shd w:val="clear" w:color="auto" w:fill="F79646" w:themeFill="accent6"/>
    </w:rPr>
  </w:style>
  <w:style w:type="paragraph" w:customStyle="1" w:styleId="5">
    <w:name w:val="Статья Маркер Уров.5"/>
    <w:basedOn w:val="4"/>
    <w:link w:val="50"/>
    <w:qFormat/>
    <w:rsid w:val="00DB2FCC"/>
    <w:pPr>
      <w:numPr>
        <w:numId w:val="18"/>
      </w:numPr>
    </w:pPr>
  </w:style>
  <w:style w:type="paragraph" w:customStyle="1" w:styleId="6">
    <w:name w:val="Статья Маркер Уров.6"/>
    <w:basedOn w:val="5"/>
    <w:link w:val="60"/>
    <w:qFormat/>
    <w:rsid w:val="00DB2FCC"/>
    <w:pPr>
      <w:numPr>
        <w:numId w:val="19"/>
      </w:numPr>
    </w:pPr>
  </w:style>
  <w:style w:type="paragraph" w:styleId="af7">
    <w:name w:val="No Spacing"/>
    <w:uiPriority w:val="1"/>
    <w:qFormat/>
    <w:rsid w:val="00DB2FCC"/>
    <w:pPr>
      <w:spacing w:before="60" w:after="0" w:line="240" w:lineRule="auto"/>
      <w:ind w:left="794" w:hanging="425"/>
    </w:pPr>
  </w:style>
  <w:style w:type="character" w:styleId="af8">
    <w:name w:val="Hyperlink"/>
    <w:basedOn w:val="a1"/>
    <w:uiPriority w:val="99"/>
    <w:unhideWhenUsed/>
    <w:rsid w:val="00DB2FCC"/>
    <w:rPr>
      <w:color w:val="0000FF" w:themeColor="hyperlink"/>
      <w:u w:val="single"/>
    </w:rPr>
  </w:style>
  <w:style w:type="paragraph" w:customStyle="1" w:styleId="af9">
    <w:name w:val="Статья Видео"/>
    <w:basedOn w:val="a7"/>
    <w:next w:val="a7"/>
    <w:link w:val="afa"/>
    <w:qFormat/>
    <w:rsid w:val="00DB2FCC"/>
    <w:rPr>
      <w:b/>
      <w:color w:val="1F497D" w:themeColor="text2"/>
    </w:rPr>
  </w:style>
  <w:style w:type="character" w:customStyle="1" w:styleId="afa">
    <w:name w:val="Статья Видео Знак"/>
    <w:basedOn w:val="a8"/>
    <w:link w:val="af9"/>
    <w:rsid w:val="00DB2FCC"/>
    <w:rPr>
      <w:rFonts w:ascii="Arial Narrow" w:hAnsi="Arial Narrow"/>
      <w:b/>
      <w:color w:val="1F497D" w:themeColor="text2"/>
      <w:sz w:val="26"/>
      <w:szCs w:val="26"/>
    </w:rPr>
  </w:style>
  <w:style w:type="character" w:customStyle="1" w:styleId="50">
    <w:name w:val="Статья Маркер Уров.5 Знак"/>
    <w:basedOn w:val="40"/>
    <w:link w:val="5"/>
    <w:rsid w:val="00DB2FCC"/>
    <w:rPr>
      <w:rFonts w:ascii="Arial Narrow" w:hAnsi="Arial Narrow"/>
      <w:sz w:val="24"/>
      <w:szCs w:val="24"/>
    </w:rPr>
  </w:style>
  <w:style w:type="character" w:customStyle="1" w:styleId="60">
    <w:name w:val="Статья Маркер Уров.6 Знак"/>
    <w:basedOn w:val="50"/>
    <w:link w:val="6"/>
    <w:rsid w:val="00DB2FCC"/>
    <w:rPr>
      <w:rFonts w:ascii="Arial Narrow" w:hAnsi="Arial Narrow"/>
      <w:sz w:val="24"/>
      <w:szCs w:val="24"/>
    </w:rPr>
  </w:style>
  <w:style w:type="paragraph" w:customStyle="1" w:styleId="17">
    <w:name w:val="Статья Объект 1С"/>
    <w:basedOn w:val="af4"/>
    <w:next w:val="a7"/>
    <w:link w:val="18"/>
    <w:qFormat/>
    <w:rsid w:val="00DB2FCC"/>
    <w:pPr>
      <w:tabs>
        <w:tab w:val="left" w:pos="6663"/>
      </w:tabs>
    </w:pPr>
    <w:rPr>
      <w:color w:val="76923C" w:themeColor="accent3" w:themeShade="BF"/>
    </w:rPr>
  </w:style>
  <w:style w:type="character" w:customStyle="1" w:styleId="18">
    <w:name w:val="Статья Объект 1С Знак"/>
    <w:basedOn w:val="af5"/>
    <w:link w:val="17"/>
    <w:rsid w:val="00DB2FCC"/>
    <w:rPr>
      <w:rFonts w:ascii="Arial Narrow" w:hAnsi="Arial Narrow"/>
      <w:b/>
      <w:color w:val="76923C" w:themeColor="accent3" w:themeShade="BF"/>
      <w:sz w:val="26"/>
      <w:szCs w:val="26"/>
    </w:rPr>
  </w:style>
  <w:style w:type="paragraph" w:customStyle="1" w:styleId="19">
    <w:name w:val="Статья Путь 1С"/>
    <w:basedOn w:val="a7"/>
    <w:next w:val="a7"/>
    <w:link w:val="1a"/>
    <w:qFormat/>
    <w:rsid w:val="00DB2FCC"/>
    <w:pPr>
      <w:spacing w:line="360" w:lineRule="auto"/>
    </w:pPr>
    <w:rPr>
      <w:color w:val="76923C" w:themeColor="accent3" w:themeShade="BF"/>
    </w:rPr>
  </w:style>
  <w:style w:type="character" w:customStyle="1" w:styleId="1a">
    <w:name w:val="Статья Путь 1С Знак"/>
    <w:basedOn w:val="a8"/>
    <w:link w:val="19"/>
    <w:rsid w:val="00DB2FCC"/>
    <w:rPr>
      <w:rFonts w:ascii="Arial Narrow" w:hAnsi="Arial Narrow"/>
      <w:color w:val="76923C" w:themeColor="accent3" w:themeShade="BF"/>
      <w:sz w:val="26"/>
      <w:szCs w:val="26"/>
    </w:rPr>
  </w:style>
  <w:style w:type="paragraph" w:customStyle="1" w:styleId="afb">
    <w:name w:val="Статья Ссылка"/>
    <w:basedOn w:val="a7"/>
    <w:next w:val="a7"/>
    <w:link w:val="afc"/>
    <w:qFormat/>
    <w:rsid w:val="00DB2FCC"/>
    <w:pPr>
      <w:shd w:val="clear" w:color="auto" w:fill="FFFF00"/>
    </w:pPr>
    <w:rPr>
      <w:color w:val="1F497D" w:themeColor="text2"/>
    </w:rPr>
  </w:style>
  <w:style w:type="character" w:customStyle="1" w:styleId="afc">
    <w:name w:val="Статья Ссылка Знак"/>
    <w:basedOn w:val="a8"/>
    <w:link w:val="afb"/>
    <w:rsid w:val="00DB2FCC"/>
    <w:rPr>
      <w:rFonts w:ascii="Arial Narrow" w:hAnsi="Arial Narrow"/>
      <w:color w:val="1F497D" w:themeColor="text2"/>
      <w:sz w:val="26"/>
      <w:szCs w:val="26"/>
      <w:shd w:val="clear" w:color="auto" w:fill="FFFF00"/>
    </w:rPr>
  </w:style>
  <w:style w:type="paragraph" w:customStyle="1" w:styleId="PDF">
    <w:name w:val="Статья Ссылка PDF"/>
    <w:basedOn w:val="a7"/>
    <w:next w:val="a7"/>
    <w:link w:val="PDF0"/>
    <w:qFormat/>
    <w:rsid w:val="00DB2FCC"/>
    <w:pPr>
      <w:shd w:val="clear" w:color="auto" w:fill="92D050"/>
    </w:pPr>
    <w:rPr>
      <w:noProof/>
    </w:rPr>
  </w:style>
  <w:style w:type="character" w:customStyle="1" w:styleId="PDF0">
    <w:name w:val="Статья Ссылка PDF Знак"/>
    <w:basedOn w:val="a8"/>
    <w:link w:val="PDF"/>
    <w:rsid w:val="00DB2FCC"/>
    <w:rPr>
      <w:rFonts w:ascii="Arial Narrow" w:hAnsi="Arial Narrow"/>
      <w:noProof/>
      <w:sz w:val="26"/>
      <w:szCs w:val="26"/>
      <w:shd w:val="clear" w:color="auto" w:fill="92D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17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424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9139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588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204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125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433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350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2813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146">
          <w:marLeft w:val="198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9472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692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252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205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539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3646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4838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0026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1736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563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771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212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713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7057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114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5188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4319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101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0192">
          <w:marLeft w:val="85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5320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874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589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0024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7636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081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1612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621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357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735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6101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198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690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523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230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963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2184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596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012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6496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021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548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847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3360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790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9407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624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918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2446">
          <w:marLeft w:val="85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Vasiliy</dc:creator>
  <cp:lastModifiedBy>Лариса К.</cp:lastModifiedBy>
  <cp:revision>7</cp:revision>
  <dcterms:created xsi:type="dcterms:W3CDTF">2018-02-24T11:32:00Z</dcterms:created>
  <dcterms:modified xsi:type="dcterms:W3CDTF">2020-07-14T14:31:00Z</dcterms:modified>
</cp:coreProperties>
</file>