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5B" w:rsidRPr="00317022" w:rsidRDefault="00345BE2">
      <w:pPr>
        <w:rPr>
          <w:rFonts w:ascii="Arial Narrow" w:hAnsi="Arial Narrow"/>
          <w:sz w:val="28"/>
          <w:szCs w:val="28"/>
        </w:rPr>
      </w:pPr>
      <w:r w:rsidRPr="00317022">
        <w:rPr>
          <w:rFonts w:ascii="Arial Narrow" w:hAnsi="Arial Narrow"/>
          <w:sz w:val="28"/>
          <w:szCs w:val="28"/>
        </w:rPr>
        <w:t>Было так</w:t>
      </w:r>
      <w:r w:rsidR="00317022">
        <w:rPr>
          <w:rFonts w:ascii="Arial Narrow" w:hAnsi="Arial Narrow"/>
          <w:sz w:val="28"/>
          <w:szCs w:val="28"/>
        </w:rPr>
        <w:t>:</w:t>
      </w:r>
    </w:p>
    <w:p w:rsidR="00345BE2" w:rsidRPr="00317022" w:rsidRDefault="00345BE2">
      <w:pPr>
        <w:rPr>
          <w:rFonts w:ascii="Arial Narrow" w:hAnsi="Arial Narrow"/>
          <w:sz w:val="28"/>
          <w:szCs w:val="28"/>
        </w:rPr>
      </w:pPr>
      <w:r w:rsidRPr="00317022">
        <w:rPr>
          <w:rFonts w:ascii="Arial Narrow" w:hAnsi="Arial Narrow"/>
          <w:noProof/>
          <w:sz w:val="28"/>
          <w:szCs w:val="28"/>
          <w:lang w:eastAsia="ru-RU"/>
        </w:rPr>
        <w:drawing>
          <wp:inline distT="0" distB="0" distL="0" distR="0" wp14:anchorId="6D5C7094" wp14:editId="6DFC263F">
            <wp:extent cx="5940425" cy="20281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2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BE2" w:rsidRPr="00317022" w:rsidRDefault="00345BE2">
      <w:pPr>
        <w:rPr>
          <w:rFonts w:ascii="Arial Narrow" w:hAnsi="Arial Narrow"/>
          <w:sz w:val="28"/>
          <w:szCs w:val="28"/>
        </w:rPr>
      </w:pPr>
      <w:r w:rsidRPr="00317022">
        <w:rPr>
          <w:rFonts w:ascii="Arial Narrow" w:hAnsi="Arial Narrow"/>
          <w:noProof/>
          <w:sz w:val="28"/>
          <w:szCs w:val="28"/>
          <w:lang w:eastAsia="ru-RU"/>
        </w:rPr>
        <w:drawing>
          <wp:inline distT="0" distB="0" distL="0" distR="0" wp14:anchorId="555E4AC5" wp14:editId="75CE631C">
            <wp:extent cx="5940425" cy="9931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BE2" w:rsidRPr="00317022" w:rsidRDefault="00345BE2">
      <w:pPr>
        <w:rPr>
          <w:rFonts w:ascii="Arial Narrow" w:hAnsi="Arial Narrow"/>
          <w:sz w:val="28"/>
          <w:szCs w:val="28"/>
        </w:rPr>
      </w:pPr>
      <w:r w:rsidRPr="00317022">
        <w:rPr>
          <w:rFonts w:ascii="Arial Narrow" w:hAnsi="Arial Narrow"/>
          <w:noProof/>
          <w:sz w:val="28"/>
          <w:szCs w:val="28"/>
          <w:lang w:eastAsia="ru-RU"/>
        </w:rPr>
        <w:drawing>
          <wp:inline distT="0" distB="0" distL="0" distR="0" wp14:anchorId="2EEF7AC8" wp14:editId="4BEA1C46">
            <wp:extent cx="5940425" cy="16637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BE2" w:rsidRPr="00317022" w:rsidRDefault="00345BE2">
      <w:pPr>
        <w:rPr>
          <w:rFonts w:ascii="Arial Narrow" w:hAnsi="Arial Narrow"/>
          <w:sz w:val="28"/>
          <w:szCs w:val="28"/>
        </w:rPr>
      </w:pPr>
      <w:r w:rsidRPr="00317022">
        <w:rPr>
          <w:rFonts w:ascii="Arial Narrow" w:hAnsi="Arial Narrow"/>
          <w:sz w:val="28"/>
          <w:szCs w:val="28"/>
        </w:rPr>
        <w:t>Мы знаем, что по сверке с ИФНС на 31.12.2019 у нас такая картина</w:t>
      </w:r>
      <w:r w:rsidR="00317022">
        <w:rPr>
          <w:rFonts w:ascii="Arial Narrow" w:hAnsi="Arial Narrow"/>
          <w:sz w:val="28"/>
          <w:szCs w:val="28"/>
        </w:rPr>
        <w:t>.</w:t>
      </w:r>
    </w:p>
    <w:p w:rsidR="00345BE2" w:rsidRPr="00317022" w:rsidRDefault="00345BE2">
      <w:pPr>
        <w:rPr>
          <w:rFonts w:ascii="Arial Narrow" w:hAnsi="Arial Narrow"/>
          <w:b/>
          <w:sz w:val="28"/>
          <w:szCs w:val="28"/>
        </w:rPr>
      </w:pPr>
      <w:r w:rsidRPr="00317022">
        <w:rPr>
          <w:rFonts w:ascii="Arial Narrow" w:hAnsi="Arial Narrow"/>
          <w:b/>
          <w:sz w:val="28"/>
          <w:szCs w:val="28"/>
        </w:rPr>
        <w:t>Налог на прибыль:</w:t>
      </w:r>
    </w:p>
    <w:p w:rsidR="00345BE2" w:rsidRPr="00317022" w:rsidRDefault="00345BE2" w:rsidP="00345BE2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317022">
        <w:rPr>
          <w:rFonts w:ascii="Arial Narrow" w:hAnsi="Arial Narrow"/>
          <w:sz w:val="28"/>
          <w:szCs w:val="28"/>
        </w:rPr>
        <w:lastRenderedPageBreak/>
        <w:t>Федеральный бюджет</w:t>
      </w:r>
    </w:p>
    <w:p w:rsidR="00345BE2" w:rsidRPr="00317022" w:rsidRDefault="00345BE2" w:rsidP="00345BE2">
      <w:pPr>
        <w:pStyle w:val="a3"/>
        <w:numPr>
          <w:ilvl w:val="1"/>
          <w:numId w:val="1"/>
        </w:numPr>
        <w:rPr>
          <w:rFonts w:ascii="Arial Narrow" w:hAnsi="Arial Narrow"/>
          <w:sz w:val="28"/>
          <w:szCs w:val="28"/>
        </w:rPr>
      </w:pPr>
      <w:r w:rsidRPr="00317022">
        <w:rPr>
          <w:rFonts w:ascii="Arial Narrow" w:hAnsi="Arial Narrow"/>
          <w:sz w:val="28"/>
          <w:szCs w:val="28"/>
        </w:rPr>
        <w:t>Налог</w:t>
      </w:r>
      <w:r w:rsidR="00317022" w:rsidRPr="00317022">
        <w:rPr>
          <w:rFonts w:ascii="Arial Narrow" w:hAnsi="Arial Narrow"/>
          <w:sz w:val="28"/>
          <w:szCs w:val="28"/>
        </w:rPr>
        <w:t xml:space="preserve"> +228 398</w:t>
      </w:r>
    </w:p>
    <w:p w:rsidR="00345BE2" w:rsidRPr="00317022" w:rsidRDefault="00345BE2" w:rsidP="00345BE2">
      <w:pPr>
        <w:pStyle w:val="a3"/>
        <w:numPr>
          <w:ilvl w:val="1"/>
          <w:numId w:val="1"/>
        </w:numPr>
        <w:rPr>
          <w:rFonts w:ascii="Arial Narrow" w:hAnsi="Arial Narrow"/>
          <w:sz w:val="28"/>
          <w:szCs w:val="28"/>
        </w:rPr>
      </w:pPr>
      <w:r w:rsidRPr="00317022">
        <w:rPr>
          <w:rFonts w:ascii="Arial Narrow" w:hAnsi="Arial Narrow"/>
          <w:sz w:val="28"/>
          <w:szCs w:val="28"/>
        </w:rPr>
        <w:t>Пени</w:t>
      </w:r>
      <w:r w:rsidR="00317022" w:rsidRPr="00317022">
        <w:rPr>
          <w:rFonts w:ascii="Arial Narrow" w:hAnsi="Arial Narrow"/>
          <w:sz w:val="28"/>
          <w:szCs w:val="28"/>
        </w:rPr>
        <w:t xml:space="preserve"> +59,62</w:t>
      </w:r>
    </w:p>
    <w:p w:rsidR="00345BE2" w:rsidRPr="00317022" w:rsidRDefault="00345BE2" w:rsidP="00345BE2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317022">
        <w:rPr>
          <w:rFonts w:ascii="Arial Narrow" w:hAnsi="Arial Narrow"/>
          <w:sz w:val="28"/>
          <w:szCs w:val="28"/>
        </w:rPr>
        <w:t>Региональный бюджет</w:t>
      </w:r>
    </w:p>
    <w:p w:rsidR="00345BE2" w:rsidRPr="00317022" w:rsidRDefault="00345BE2" w:rsidP="00345BE2">
      <w:pPr>
        <w:pStyle w:val="a3"/>
        <w:numPr>
          <w:ilvl w:val="1"/>
          <w:numId w:val="1"/>
        </w:numPr>
        <w:rPr>
          <w:rFonts w:ascii="Arial Narrow" w:hAnsi="Arial Narrow"/>
          <w:sz w:val="28"/>
          <w:szCs w:val="28"/>
        </w:rPr>
      </w:pPr>
      <w:r w:rsidRPr="00317022">
        <w:rPr>
          <w:rFonts w:ascii="Arial Narrow" w:hAnsi="Arial Narrow"/>
          <w:sz w:val="28"/>
          <w:szCs w:val="28"/>
        </w:rPr>
        <w:t>Налог</w:t>
      </w:r>
      <w:r w:rsidR="00317022" w:rsidRPr="00317022">
        <w:rPr>
          <w:rFonts w:ascii="Arial Narrow" w:hAnsi="Arial Narrow"/>
          <w:sz w:val="28"/>
          <w:szCs w:val="28"/>
        </w:rPr>
        <w:t xml:space="preserve"> +1 327 597</w:t>
      </w:r>
    </w:p>
    <w:p w:rsidR="00345BE2" w:rsidRDefault="00345BE2" w:rsidP="00345BE2">
      <w:pPr>
        <w:pStyle w:val="a3"/>
        <w:numPr>
          <w:ilvl w:val="1"/>
          <w:numId w:val="1"/>
        </w:numPr>
        <w:rPr>
          <w:rFonts w:ascii="Arial Narrow" w:hAnsi="Arial Narrow"/>
          <w:sz w:val="28"/>
          <w:szCs w:val="28"/>
        </w:rPr>
      </w:pPr>
      <w:r w:rsidRPr="00317022">
        <w:rPr>
          <w:rFonts w:ascii="Arial Narrow" w:hAnsi="Arial Narrow"/>
          <w:sz w:val="28"/>
          <w:szCs w:val="28"/>
        </w:rPr>
        <w:t>Пени</w:t>
      </w:r>
      <w:r w:rsidR="00317022" w:rsidRPr="00317022">
        <w:rPr>
          <w:rFonts w:ascii="Arial Narrow" w:hAnsi="Arial Narrow"/>
          <w:sz w:val="28"/>
          <w:szCs w:val="28"/>
        </w:rPr>
        <w:t xml:space="preserve"> +532,65</w:t>
      </w:r>
    </w:p>
    <w:p w:rsidR="00317022" w:rsidRDefault="00317022" w:rsidP="0031702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При этом есть расхождение по итого с нашим учетом на 195 538,73. Это надо будет выяснить лично в ИФНС. Тогда можно будет свой учет еще уточнить. Разница получается так:</w:t>
      </w:r>
    </w:p>
    <w:p w:rsidR="00317022" w:rsidRDefault="00317022" w:rsidP="0031702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1 752 126 – 228 398 – 59,62 – 1 327 597 – 532,65 = 195 538,73</w:t>
      </w:r>
      <w:r w:rsidR="00F216E9">
        <w:rPr>
          <w:rFonts w:ascii="Arial Narrow" w:hAnsi="Arial Narrow"/>
          <w:sz w:val="28"/>
          <w:szCs w:val="28"/>
        </w:rPr>
        <w:t xml:space="preserve"> итого</w:t>
      </w:r>
    </w:p>
    <w:p w:rsidR="00F216E9" w:rsidRPr="00F216E9" w:rsidRDefault="00F216E9" w:rsidP="00F216E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Пени по данным ФНС </w:t>
      </w:r>
      <w:r w:rsidRPr="00F216E9">
        <w:rPr>
          <w:rFonts w:ascii="Arial Narrow" w:hAnsi="Arial Narrow"/>
          <w:sz w:val="28"/>
          <w:szCs w:val="28"/>
        </w:rPr>
        <w:t>59,62</w:t>
      </w:r>
      <w:r>
        <w:rPr>
          <w:rFonts w:ascii="Arial Narrow" w:hAnsi="Arial Narrow"/>
          <w:sz w:val="28"/>
          <w:szCs w:val="28"/>
        </w:rPr>
        <w:t xml:space="preserve"> + </w:t>
      </w:r>
      <w:r w:rsidRPr="00F216E9">
        <w:rPr>
          <w:rFonts w:ascii="Arial Narrow" w:hAnsi="Arial Narrow"/>
          <w:sz w:val="28"/>
          <w:szCs w:val="28"/>
        </w:rPr>
        <w:t>532,65</w:t>
      </w:r>
      <w:r>
        <w:rPr>
          <w:rFonts w:ascii="Arial Narrow" w:hAnsi="Arial Narrow"/>
          <w:sz w:val="28"/>
          <w:szCs w:val="28"/>
        </w:rPr>
        <w:t xml:space="preserve"> = </w:t>
      </w:r>
      <w:r w:rsidRPr="00F216E9">
        <w:rPr>
          <w:rFonts w:ascii="Arial Narrow" w:hAnsi="Arial Narrow"/>
          <w:sz w:val="28"/>
          <w:szCs w:val="28"/>
        </w:rPr>
        <w:t>592,27</w:t>
      </w:r>
      <w:r>
        <w:rPr>
          <w:rFonts w:ascii="Arial Narrow" w:hAnsi="Arial Narrow"/>
          <w:sz w:val="28"/>
          <w:szCs w:val="28"/>
        </w:rPr>
        <w:t xml:space="preserve"> итого</w:t>
      </w:r>
    </w:p>
    <w:p w:rsidR="00317022" w:rsidRDefault="00317022" w:rsidP="00317022">
      <w:pPr>
        <w:rPr>
          <w:rFonts w:ascii="Arial Narrow" w:hAnsi="Arial Narrow"/>
          <w:sz w:val="28"/>
          <w:szCs w:val="28"/>
        </w:rPr>
      </w:pPr>
      <w:r w:rsidRPr="00317022">
        <w:rPr>
          <w:rFonts w:ascii="Arial Narrow" w:hAnsi="Arial Narrow"/>
          <w:sz w:val="28"/>
          <w:szCs w:val="28"/>
        </w:rPr>
        <w:t>Надо наше сальдо привести в соответствие.</w:t>
      </w:r>
      <w:r>
        <w:rPr>
          <w:rFonts w:ascii="Arial Narrow" w:hAnsi="Arial Narrow"/>
          <w:sz w:val="28"/>
          <w:szCs w:val="28"/>
        </w:rPr>
        <w:t xml:space="preserve"> Но мы будем со сверкой ИФНС пока расходиться на </w:t>
      </w:r>
      <w:r>
        <w:rPr>
          <w:rFonts w:ascii="Arial Narrow" w:hAnsi="Arial Narrow"/>
          <w:sz w:val="28"/>
          <w:szCs w:val="28"/>
        </w:rPr>
        <w:t>195 538,73</w:t>
      </w:r>
      <w:r>
        <w:rPr>
          <w:rFonts w:ascii="Arial Narrow" w:hAnsi="Arial Narrow"/>
          <w:sz w:val="28"/>
          <w:szCs w:val="28"/>
        </w:rPr>
        <w:t>.</w:t>
      </w:r>
    </w:p>
    <w:p w:rsidR="00317022" w:rsidRDefault="00317022" w:rsidP="0031702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Отражаем такие корректировки в Операции, введенной вручную.</w:t>
      </w:r>
    </w:p>
    <w:p w:rsidR="00317022" w:rsidRDefault="00F216E9" w:rsidP="0031702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Почему выбрала такие суммы.</w:t>
      </w:r>
    </w:p>
    <w:p w:rsidR="00F216E9" w:rsidRDefault="00F216E9" w:rsidP="0031702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Нужно сформировать сумму по пени, как в сверке ФНС.</w:t>
      </w:r>
    </w:p>
    <w:p w:rsidR="00F216E9" w:rsidRDefault="00F216E9" w:rsidP="0031702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Надо закрыть 68.04.2.</w:t>
      </w:r>
    </w:p>
    <w:p w:rsidR="00F216E9" w:rsidRDefault="00F216E9" w:rsidP="0031702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Надо закрыть 68.04.1 местный бюджет.</w:t>
      </w:r>
    </w:p>
    <w:p w:rsidR="00F216E9" w:rsidRDefault="00F216E9" w:rsidP="0031702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Надо по одному из бюджетов получить сальдо, как в сверке ИФНС, чтобы легче было воспринимать информацию и править в дальнейшем после личной сверки с налоговой.</w:t>
      </w:r>
    </w:p>
    <w:p w:rsidR="00F216E9" w:rsidRDefault="00F216E9" w:rsidP="00F216E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Мы знаем, что расходимся с ИФНС на </w:t>
      </w:r>
      <w:r w:rsidRPr="00F216E9">
        <w:rPr>
          <w:rFonts w:ascii="Arial Narrow" w:hAnsi="Arial Narrow"/>
          <w:sz w:val="28"/>
          <w:szCs w:val="28"/>
        </w:rPr>
        <w:t>195 538,73</w:t>
      </w:r>
      <w:r>
        <w:rPr>
          <w:rFonts w:ascii="Arial Narrow" w:hAnsi="Arial Narrow"/>
          <w:sz w:val="28"/>
          <w:szCs w:val="28"/>
        </w:rPr>
        <w:t xml:space="preserve"> – значит эту разницу должны увидеть на одном из бюджетов в разнице итого.</w:t>
      </w:r>
    </w:p>
    <w:p w:rsidR="00F216E9" w:rsidRDefault="00F216E9" w:rsidP="00F216E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Решила сумму всю по разнице оставить на региональном бюджете.</w:t>
      </w:r>
    </w:p>
    <w:p w:rsidR="00F216E9" w:rsidRDefault="00F216E9" w:rsidP="00F216E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Проверяем 195 538,73 + 1 327 597 = 1 523 135,73 у нас в ОСВ по 68.04.1 по региональному бюджету.</w:t>
      </w:r>
    </w:p>
    <w:p w:rsidR="00F216E9" w:rsidRDefault="00F216E9" w:rsidP="00F216E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Выводы</w:t>
      </w:r>
    </w:p>
    <w:p w:rsidR="00F216E9" w:rsidRDefault="00F216E9" w:rsidP="00F216E9">
      <w:pPr>
        <w:rPr>
          <w:rFonts w:ascii="Arial Narrow" w:hAnsi="Arial Narrow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100D04" wp14:editId="168BE825">
            <wp:extent cx="5940425" cy="17780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6E9" w:rsidRDefault="00F216E9" w:rsidP="00F216E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Проверка 68.04.2 – сальдо 0.</w:t>
      </w:r>
    </w:p>
    <w:p w:rsidR="00F216E9" w:rsidRDefault="00F216E9" w:rsidP="00F216E9">
      <w:pPr>
        <w:rPr>
          <w:rFonts w:ascii="Arial Narrow" w:hAnsi="Arial Narrow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7D3BF2" wp14:editId="0B27214F">
            <wp:extent cx="5940425" cy="107505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6E9" w:rsidRDefault="00F216E9" w:rsidP="00F216E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Проверка 68.04 общая.</w:t>
      </w:r>
    </w:p>
    <w:p w:rsidR="00F216E9" w:rsidRDefault="00F216E9" w:rsidP="00F216E9">
      <w:pPr>
        <w:rPr>
          <w:rFonts w:ascii="Arial Narrow" w:hAnsi="Arial Narrow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EDB0BD0" wp14:editId="78589A9B">
            <wp:extent cx="5940425" cy="1938020"/>
            <wp:effectExtent l="0" t="0" r="317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6E9" w:rsidRDefault="00F216E9" w:rsidP="00F216E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Теперь проводки, которые надо сделать 31.12.2019. Потом </w:t>
      </w:r>
      <w:proofErr w:type="spellStart"/>
      <w:r>
        <w:rPr>
          <w:rFonts w:ascii="Arial Narrow" w:hAnsi="Arial Narrow"/>
          <w:sz w:val="28"/>
          <w:szCs w:val="28"/>
        </w:rPr>
        <w:t>перезакрыть</w:t>
      </w:r>
      <w:proofErr w:type="spellEnd"/>
      <w:r>
        <w:rPr>
          <w:rFonts w:ascii="Arial Narrow" w:hAnsi="Arial Narrow"/>
          <w:sz w:val="28"/>
          <w:szCs w:val="28"/>
        </w:rPr>
        <w:t xml:space="preserve"> декабрь 2019. И перезаполнить отчетность бухгалтерскую.</w:t>
      </w:r>
    </w:p>
    <w:p w:rsidR="00F216E9" w:rsidRDefault="00F216E9" w:rsidP="00F216E9">
      <w:pPr>
        <w:rPr>
          <w:noProof/>
          <w:lang w:eastAsia="ru-RU"/>
        </w:rPr>
      </w:pPr>
    </w:p>
    <w:p w:rsidR="00F216E9" w:rsidRDefault="00F216E9" w:rsidP="00F216E9">
      <w:pPr>
        <w:rPr>
          <w:rFonts w:ascii="Arial Narrow" w:hAnsi="Arial Narrow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482A04E" wp14:editId="099AACD3">
            <wp:extent cx="9251950" cy="4397375"/>
            <wp:effectExtent l="0" t="0" r="635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39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6E9" w:rsidRDefault="00F216E9" w:rsidP="00F216E9">
      <w:pPr>
        <w:rPr>
          <w:rFonts w:ascii="Arial Narrow" w:hAnsi="Arial Narrow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3207681"/>
            <wp:effectExtent l="0" t="0" r="6350" b="0"/>
            <wp:docPr id="8" name="Рисунок 8" descr="C:\Users\office11\AppData\Local\Temp\13\SNAGHTML94b26f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1\AppData\Local\Temp\13\SNAGHTML94b26f2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20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6E9" w:rsidRDefault="003E2594" w:rsidP="00F216E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После того, как будет сверка с ИФНС дополнительная, то или налоговики в карточке добавят 195 538,73 и раскидают по бюджетам. Нам надо будет бюджет подправить. Или мы у себя «спишем» переплату.</w:t>
      </w:r>
    </w:p>
    <w:p w:rsidR="00F216E9" w:rsidRPr="00F216E9" w:rsidRDefault="003E2594" w:rsidP="00F216E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Сейчас можно что сделать уже. Взять Выписку по операциям из ИФНС и </w:t>
      </w:r>
      <w:proofErr w:type="spellStart"/>
      <w:r>
        <w:rPr>
          <w:rFonts w:ascii="Arial Narrow" w:hAnsi="Arial Narrow"/>
          <w:sz w:val="28"/>
          <w:szCs w:val="28"/>
        </w:rPr>
        <w:t>открыжить</w:t>
      </w:r>
      <w:proofErr w:type="spellEnd"/>
      <w:r>
        <w:rPr>
          <w:rFonts w:ascii="Arial Narrow" w:hAnsi="Arial Narrow"/>
          <w:sz w:val="28"/>
          <w:szCs w:val="28"/>
        </w:rPr>
        <w:t xml:space="preserve"> все по суммам в своем учете: оплата и декларация ФБ/РБ. Может уточненку какую-то нашу потеряли или мы наоборот не сдали ее, а в своем учете какие-то правки внесли и т.д.</w:t>
      </w:r>
      <w:bookmarkStart w:id="0" w:name="_GoBack"/>
      <w:bookmarkEnd w:id="0"/>
    </w:p>
    <w:sectPr w:rsidR="00F216E9" w:rsidRPr="00F216E9" w:rsidSect="00F216E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33F6B"/>
    <w:multiLevelType w:val="hybridMultilevel"/>
    <w:tmpl w:val="627CC89C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EFC5F9F"/>
    <w:multiLevelType w:val="hybridMultilevel"/>
    <w:tmpl w:val="F7F4D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5B"/>
    <w:rsid w:val="001B405B"/>
    <w:rsid w:val="00317022"/>
    <w:rsid w:val="00345BE2"/>
    <w:rsid w:val="003E2594"/>
    <w:rsid w:val="00F2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1570A"/>
  <w15:chartTrackingRefBased/>
  <w15:docId w15:val="{5DC835B9-5937-4E61-ACE0-C07A58DE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</dc:creator>
  <cp:keywords/>
  <dc:description/>
  <cp:lastModifiedBy>Maria D</cp:lastModifiedBy>
  <cp:revision>7</cp:revision>
  <dcterms:created xsi:type="dcterms:W3CDTF">2020-04-03T13:26:00Z</dcterms:created>
  <dcterms:modified xsi:type="dcterms:W3CDTF">2020-04-03T14:58:00Z</dcterms:modified>
</cp:coreProperties>
</file>