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88" w:rsidRDefault="00DA6388">
      <w:r>
        <w:t xml:space="preserve">Выбираете Универсальный отчет – Документ – Реализация (акт, накладная) – Товары </w:t>
      </w:r>
    </w:p>
    <w:p w:rsidR="00DA6388" w:rsidRDefault="00DA6388">
      <w:r>
        <w:t>По кнопке НАСТРОЙКИ установите настройки</w:t>
      </w:r>
    </w:p>
    <w:p w:rsidR="00DA6388" w:rsidRDefault="00DA6388">
      <w:r>
        <w:rPr>
          <w:noProof/>
          <w:lang w:eastAsia="ru-RU"/>
        </w:rPr>
        <w:drawing>
          <wp:inline distT="0" distB="0" distL="0" distR="0" wp14:anchorId="22F825BD" wp14:editId="34B68FD7">
            <wp:extent cx="5940425" cy="43757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88" w:rsidRDefault="00DA6388">
      <w:r>
        <w:t>Уберите все лишние галочки</w:t>
      </w:r>
    </w:p>
    <w:p w:rsidR="00DA6388" w:rsidRDefault="00DA6388">
      <w:r>
        <w:rPr>
          <w:noProof/>
          <w:lang w:eastAsia="ru-RU"/>
        </w:rPr>
        <w:lastRenderedPageBreak/>
        <w:drawing>
          <wp:inline distT="0" distB="0" distL="0" distR="0" wp14:anchorId="4838D8E6" wp14:editId="00612A1E">
            <wp:extent cx="5940425" cy="43757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C8" w:rsidRDefault="00DA6388">
      <w:r>
        <w:t>Этот отчет покажет реализацию ТОВАРОВ по ставкам НДС</w:t>
      </w:r>
    </w:p>
    <w:p w:rsidR="00DA6388" w:rsidRDefault="00DA6388">
      <w:r>
        <w:rPr>
          <w:noProof/>
          <w:lang w:eastAsia="ru-RU"/>
        </w:rPr>
        <w:drawing>
          <wp:inline distT="0" distB="0" distL="0" distR="0" wp14:anchorId="4C0E47DB" wp14:editId="015D269F">
            <wp:extent cx="5940425" cy="3192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88" w:rsidRDefault="00DA6388">
      <w:r w:rsidRPr="00DA6388">
        <w:t>Чтобы посмотреть реализацию услуг, выбираете в третьем поле УСЛУГИ.</w:t>
      </w:r>
    </w:p>
    <w:p w:rsidR="00DA6388" w:rsidRDefault="00DA6388">
      <w:r>
        <w:t>По расходам можно использовать этот же отчет, только нужно знать каким документом списаны расходы</w:t>
      </w:r>
      <w:bookmarkStart w:id="0" w:name="_GoBack"/>
      <w:bookmarkEnd w:id="0"/>
    </w:p>
    <w:p w:rsidR="00DA6388" w:rsidRDefault="00DA6388"/>
    <w:sectPr w:rsidR="00DA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8"/>
    <w:rsid w:val="005D68D2"/>
    <w:rsid w:val="00693E3E"/>
    <w:rsid w:val="007417D4"/>
    <w:rsid w:val="00DA6388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C27F"/>
  <w15:chartTrackingRefBased/>
  <w15:docId w15:val="{42563B4D-1440-4F3E-ABF5-8B669CE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ofiicei7</cp:lastModifiedBy>
  <cp:revision>1</cp:revision>
  <dcterms:created xsi:type="dcterms:W3CDTF">2019-07-01T10:53:00Z</dcterms:created>
  <dcterms:modified xsi:type="dcterms:W3CDTF">2019-07-01T11:03:00Z</dcterms:modified>
</cp:coreProperties>
</file>