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71" w:rsidRDefault="0097733B" w:rsidP="0097733B">
      <w:r>
        <w:rPr>
          <w:noProof/>
          <w:lang w:eastAsia="ru-RU"/>
        </w:rPr>
        <w:drawing>
          <wp:inline distT="0" distB="0" distL="0" distR="0" wp14:anchorId="04E52E98" wp14:editId="550B14E6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33B" w:rsidRDefault="0097733B" w:rsidP="0097733B"/>
    <w:p w:rsidR="0097733B" w:rsidRDefault="0097733B" w:rsidP="0097733B">
      <w:pPr>
        <w:jc w:val="both"/>
      </w:pPr>
      <w:r>
        <w:t>В ведомости на выплату НДФЛ к перечислению 146340, из них 3353-00 и 3536-00 по обособленным подразделениям. По ним документ на Перечисление НДФЛ формируется правильно, а по основному подразделению некорректно (146340-3353-3536= 139451 – 12842 (возврат НДФЛ) = 126609 (сумма перечисленного НДФЛ)</w:t>
      </w:r>
      <w:bookmarkStart w:id="0" w:name="_GoBack"/>
      <w:bookmarkEnd w:id="0"/>
      <w:r>
        <w:t xml:space="preserve">, без учета возврата НДФЛ </w:t>
      </w:r>
      <w:r>
        <w:rPr>
          <w:noProof/>
          <w:lang w:eastAsia="ru-RU"/>
        </w:rPr>
        <w:drawing>
          <wp:inline distT="0" distB="0" distL="0" distR="0" wp14:anchorId="531DB790" wp14:editId="076B18D9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33B" w:rsidRDefault="0097733B" w:rsidP="0097733B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2CC6F7E9" wp14:editId="0A0FFB09">
            <wp:extent cx="5940425" cy="33413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33B" w:rsidRDefault="0097733B" w:rsidP="0097733B">
      <w:pPr>
        <w:jc w:val="both"/>
      </w:pPr>
      <w:r>
        <w:t xml:space="preserve">и соответственно документ на Перечисление </w:t>
      </w:r>
      <w:r>
        <w:t>НДФЛ по отпускным</w:t>
      </w:r>
      <w:r>
        <w:t xml:space="preserve"> </w:t>
      </w:r>
      <w:r>
        <w:t>формируется неправильно вместо 3 сотрудников, формируется целый список сотрудников сумм с НДФЛ.</w:t>
      </w:r>
    </w:p>
    <w:p w:rsidR="0097733B" w:rsidRDefault="0097733B" w:rsidP="0097733B">
      <w:pPr>
        <w:jc w:val="both"/>
      </w:pPr>
    </w:p>
    <w:p w:rsidR="0097733B" w:rsidRDefault="0097733B" w:rsidP="0097733B">
      <w:r>
        <w:rPr>
          <w:noProof/>
          <w:lang w:eastAsia="ru-RU"/>
        </w:rPr>
        <w:lastRenderedPageBreak/>
        <w:drawing>
          <wp:inline distT="0" distB="0" distL="0" distR="0" wp14:anchorId="55EB9A00" wp14:editId="6A0EE115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802C40B" wp14:editId="261A6C7A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33B" w:rsidRPr="0097733B" w:rsidRDefault="0097733B" w:rsidP="0097733B"/>
    <w:sectPr w:rsidR="0097733B" w:rsidRPr="0097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3B"/>
    <w:rsid w:val="008A7071"/>
    <w:rsid w:val="0097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BD407-E192-453B-A063-626A4FB4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2019-05-30T06:52:00Z</dcterms:created>
  <dcterms:modified xsi:type="dcterms:W3CDTF">2019-05-30T07:03:00Z</dcterms:modified>
</cp:coreProperties>
</file>