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F9" w:rsidRDefault="00930E15">
      <w:r w:rsidRPr="00930E15">
        <w:drawing>
          <wp:inline distT="0" distB="0" distL="0" distR="0" wp14:anchorId="315E5C0A" wp14:editId="57E4296A">
            <wp:extent cx="6292679" cy="3538160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4263" cy="3544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E15" w:rsidRDefault="00930E15">
      <w:r w:rsidRPr="00930E15">
        <w:drawing>
          <wp:inline distT="0" distB="0" distL="0" distR="0" wp14:anchorId="3164BE96" wp14:editId="3A54A503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E15" w:rsidRDefault="00930E15"/>
    <w:p w:rsidR="00930E15" w:rsidRDefault="00930E15">
      <w:r>
        <w:t>Делаю доначисление и документ пустой абсолютно, этих сотрудников там нет! Галка «Доначисление отдельным документом» в н</w:t>
      </w:r>
      <w:r w:rsidR="004A4C25">
        <w:t xml:space="preserve">астройках стоит. </w:t>
      </w:r>
    </w:p>
    <w:p w:rsidR="004A4C25" w:rsidRDefault="004A4C25">
      <w:r w:rsidRPr="004A4C25">
        <w:lastRenderedPageBreak/>
        <w:drawing>
          <wp:inline distT="0" distB="0" distL="0" distR="0" wp14:anchorId="2B8AC12B" wp14:editId="0DA3DC11">
            <wp:extent cx="5940425" cy="33401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C25" w:rsidRDefault="004A4C25">
      <w:r>
        <w:t>Заполняется только в части пособий и то странно.</w:t>
      </w:r>
    </w:p>
    <w:p w:rsidR="004A4C25" w:rsidRDefault="00473472">
      <w:r w:rsidRPr="00473472">
        <w:drawing>
          <wp:inline distT="0" distB="0" distL="0" distR="0" wp14:anchorId="08614427" wp14:editId="41E83BB9">
            <wp:extent cx="5940425" cy="33401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4C25" w:rsidRDefault="004A4C25"/>
    <w:sectPr w:rsidR="004A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E4"/>
    <w:rsid w:val="00473472"/>
    <w:rsid w:val="004A4C25"/>
    <w:rsid w:val="007F08E4"/>
    <w:rsid w:val="00930E15"/>
    <w:rsid w:val="00BA46E8"/>
    <w:rsid w:val="00E7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B3CC7-6BB7-4D08-B015-B792CEA4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2019-04-04T09:00:00Z</dcterms:created>
  <dcterms:modified xsi:type="dcterms:W3CDTF">2019-04-04T09:18:00Z</dcterms:modified>
</cp:coreProperties>
</file>