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1E" w:rsidRDefault="00CE711E">
      <w:r>
        <w:t>В Операции по платежной карте нужно выбрать Оплата от покупателя. Закрываем таким образом счет 57</w:t>
      </w:r>
    </w:p>
    <w:p w:rsidR="00CE711E" w:rsidRDefault="00CE711E"/>
    <w:p w:rsidR="00D75A90" w:rsidRDefault="00CE711E">
      <w:r>
        <w:rPr>
          <w:noProof/>
          <w:lang w:eastAsia="ru-RU"/>
        </w:rPr>
        <w:drawing>
          <wp:inline distT="0" distB="0" distL="0" distR="0" wp14:anchorId="3BDD14EF" wp14:editId="5AC8CD37">
            <wp:extent cx="5940425" cy="24707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1E" w:rsidRDefault="00CE711E">
      <w:r>
        <w:t xml:space="preserve">Для отражения выручки по ЕНВД вводим Реализацию услуг, указывая счета 90.01.2 и 90.02.2 </w:t>
      </w:r>
    </w:p>
    <w:p w:rsidR="00CE711E" w:rsidRDefault="00CE711E">
      <w:r>
        <w:rPr>
          <w:noProof/>
          <w:lang w:eastAsia="ru-RU"/>
        </w:rPr>
        <w:drawing>
          <wp:inline distT="0" distB="0" distL="0" distR="0" wp14:anchorId="272E8C46" wp14:editId="1811BDF1">
            <wp:extent cx="5940425" cy="2496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E"/>
    <w:rsid w:val="00CE711E"/>
    <w:rsid w:val="00D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66A9-31BB-4E3E-ADEA-74F14992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2019-04-03T13:47:00Z</dcterms:created>
  <dcterms:modified xsi:type="dcterms:W3CDTF">2019-04-03T13:52:00Z</dcterms:modified>
</cp:coreProperties>
</file>