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9C4" w:rsidRDefault="009F19C4" w:rsidP="009F19C4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Перечисление аванса. Документ Списание с расчетного счета. Счет расчетов 76.09</w:t>
      </w:r>
    </w:p>
    <w:p w:rsidR="00797D08" w:rsidRDefault="00B10B96">
      <w:r>
        <w:rPr>
          <w:noProof/>
          <w:lang w:eastAsia="ru-RU"/>
        </w:rPr>
        <w:drawing>
          <wp:inline distT="0" distB="0" distL="0" distR="0" wp14:anchorId="0DC56E6C" wp14:editId="5B5160AF">
            <wp:extent cx="5940425" cy="2896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>
      <w:r>
        <w:t>Движение документа.</w:t>
      </w:r>
    </w:p>
    <w:p w:rsidR="00B10B96" w:rsidRDefault="00B10B96">
      <w:r>
        <w:rPr>
          <w:noProof/>
          <w:lang w:eastAsia="ru-RU"/>
        </w:rPr>
        <w:drawing>
          <wp:inline distT="0" distB="0" distL="0" distR="0" wp14:anchorId="5B89CF62" wp14:editId="1ABB9B23">
            <wp:extent cx="5940425" cy="19011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>
      <w:r>
        <w:t>Счет – фактура полученный.</w:t>
      </w:r>
    </w:p>
    <w:p w:rsidR="00B10B96" w:rsidRDefault="00B10B96">
      <w:r>
        <w:rPr>
          <w:noProof/>
          <w:lang w:eastAsia="ru-RU"/>
        </w:rPr>
        <w:drawing>
          <wp:inline distT="0" distB="0" distL="0" distR="0" wp14:anchorId="0D3323A2" wp14:editId="0DB596DA">
            <wp:extent cx="5940425" cy="2445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>
      <w:r>
        <w:t>Движение документа.</w:t>
      </w:r>
    </w:p>
    <w:p w:rsidR="00B10B96" w:rsidRDefault="00B10B96">
      <w:r>
        <w:rPr>
          <w:noProof/>
          <w:lang w:eastAsia="ru-RU"/>
        </w:rPr>
        <w:lastRenderedPageBreak/>
        <w:drawing>
          <wp:inline distT="0" distB="0" distL="0" distR="0" wp14:anchorId="3B344E50" wp14:editId="2B9BC189">
            <wp:extent cx="5940425" cy="17329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 w:rsidP="009F19C4">
      <w:pPr>
        <w:pStyle w:val="a3"/>
        <w:numPr>
          <w:ilvl w:val="0"/>
          <w:numId w:val="1"/>
        </w:numPr>
      </w:pPr>
      <w:r>
        <w:t>Поступление предмета лизинга.</w:t>
      </w:r>
    </w:p>
    <w:p w:rsidR="00B10B96" w:rsidRDefault="00B10B96">
      <w:r>
        <w:rPr>
          <w:noProof/>
          <w:lang w:eastAsia="ru-RU"/>
        </w:rPr>
        <w:drawing>
          <wp:inline distT="0" distB="0" distL="0" distR="0" wp14:anchorId="3BCB2800" wp14:editId="4D11BF6B">
            <wp:extent cx="5940425" cy="2012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>
      <w:r>
        <w:t>Движение документа.</w:t>
      </w:r>
    </w:p>
    <w:p w:rsidR="00B10B96" w:rsidRDefault="00B10B96">
      <w:r>
        <w:rPr>
          <w:noProof/>
          <w:lang w:eastAsia="ru-RU"/>
        </w:rPr>
        <w:drawing>
          <wp:inline distT="0" distB="0" distL="0" distR="0" wp14:anchorId="0DFD32EA" wp14:editId="3736F71A">
            <wp:extent cx="5940425" cy="22593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B96" w:rsidRDefault="009F19C4" w:rsidP="009F19C4">
      <w:pPr>
        <w:pStyle w:val="a3"/>
        <w:numPr>
          <w:ilvl w:val="0"/>
          <w:numId w:val="1"/>
        </w:numPr>
      </w:pPr>
      <w:r>
        <w:t>Принятие предмета лизинга к учету.</w:t>
      </w:r>
    </w:p>
    <w:p w:rsidR="00B10B96" w:rsidRDefault="00B1229C">
      <w:r>
        <w:rPr>
          <w:noProof/>
          <w:lang w:eastAsia="ru-RU"/>
        </w:rPr>
        <w:lastRenderedPageBreak/>
        <w:drawing>
          <wp:inline distT="0" distB="0" distL="0" distR="0" wp14:anchorId="67E91765" wp14:editId="4487014B">
            <wp:extent cx="5940425" cy="25831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B1229C"/>
    <w:p w:rsidR="00B1229C" w:rsidRDefault="00B1229C">
      <w:r>
        <w:rPr>
          <w:noProof/>
          <w:lang w:eastAsia="ru-RU"/>
        </w:rPr>
        <w:drawing>
          <wp:inline distT="0" distB="0" distL="0" distR="0" wp14:anchorId="262C9F72" wp14:editId="4340849B">
            <wp:extent cx="5940425" cy="19284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B1229C"/>
    <w:p w:rsidR="00B1229C" w:rsidRDefault="00B1229C">
      <w:r>
        <w:rPr>
          <w:noProof/>
          <w:lang w:eastAsia="ru-RU"/>
        </w:rPr>
        <w:drawing>
          <wp:inline distT="0" distB="0" distL="0" distR="0" wp14:anchorId="5F04DCD8" wp14:editId="3E98CE7D">
            <wp:extent cx="5940425" cy="26790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B1229C"/>
    <w:p w:rsidR="00B1229C" w:rsidRDefault="00B1229C">
      <w:r>
        <w:rPr>
          <w:noProof/>
          <w:lang w:eastAsia="ru-RU"/>
        </w:rPr>
        <w:lastRenderedPageBreak/>
        <w:drawing>
          <wp:inline distT="0" distB="0" distL="0" distR="0" wp14:anchorId="435F0A40" wp14:editId="07D67858">
            <wp:extent cx="5940425" cy="31324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9F19C4">
      <w:r>
        <w:t>Движение документа:</w:t>
      </w:r>
    </w:p>
    <w:p w:rsidR="00B1229C" w:rsidRDefault="00B1229C">
      <w:r>
        <w:rPr>
          <w:noProof/>
          <w:lang w:eastAsia="ru-RU"/>
        </w:rPr>
        <w:drawing>
          <wp:inline distT="0" distB="0" distL="0" distR="0" wp14:anchorId="1322A9A6" wp14:editId="6F55B3EE">
            <wp:extent cx="5940425" cy="22701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9F19C4" w:rsidP="009F19C4">
      <w:pPr>
        <w:pStyle w:val="a3"/>
        <w:numPr>
          <w:ilvl w:val="0"/>
          <w:numId w:val="1"/>
        </w:numPr>
      </w:pPr>
      <w:r>
        <w:t xml:space="preserve">ОСВ по счету 01 </w:t>
      </w:r>
    </w:p>
    <w:p w:rsidR="00B1229C" w:rsidRDefault="00B1229C">
      <w:r>
        <w:rPr>
          <w:noProof/>
          <w:lang w:eastAsia="ru-RU"/>
        </w:rPr>
        <w:lastRenderedPageBreak/>
        <w:drawing>
          <wp:inline distT="0" distB="0" distL="0" distR="0" wp14:anchorId="40F6C087" wp14:editId="58684437">
            <wp:extent cx="5940425" cy="30791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29C" w:rsidRDefault="009F19C4" w:rsidP="009F19C4">
      <w:pPr>
        <w:pStyle w:val="a3"/>
        <w:numPr>
          <w:ilvl w:val="0"/>
          <w:numId w:val="1"/>
        </w:numPr>
      </w:pPr>
      <w:r>
        <w:t>Отражение ежемесячных лизинговых платежей ежемесячно с января по сентябрь 2018 г.</w:t>
      </w:r>
    </w:p>
    <w:p w:rsidR="00B1229C" w:rsidRDefault="009F19C4">
      <w:r>
        <w:rPr>
          <w:noProof/>
          <w:lang w:eastAsia="ru-RU"/>
        </w:rPr>
        <w:drawing>
          <wp:inline distT="0" distB="0" distL="0" distR="0">
            <wp:extent cx="5940425" cy="3504206"/>
            <wp:effectExtent l="0" t="0" r="3175" b="1270"/>
            <wp:docPr id="36" name="Рисунок 36" descr="C:\Users\8C74~1\AppData\Local\Temp\SNAGHTMLae83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C74~1\AppData\Local\Temp\SNAGHTMLae833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29C" w:rsidRDefault="00B1229C"/>
    <w:p w:rsidR="00B1229C" w:rsidRDefault="009F19C4">
      <w:r>
        <w:rPr>
          <w:noProof/>
          <w:lang w:eastAsia="ru-RU"/>
        </w:rPr>
        <w:lastRenderedPageBreak/>
        <w:drawing>
          <wp:inline distT="0" distB="0" distL="0" distR="0" wp14:anchorId="7E76649D" wp14:editId="7A4A753D">
            <wp:extent cx="5940425" cy="2834005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3A" w:rsidRDefault="00D45D3A"/>
    <w:p w:rsidR="00D45D3A" w:rsidRDefault="00D45D3A">
      <w:r>
        <w:rPr>
          <w:noProof/>
          <w:lang w:eastAsia="ru-RU"/>
        </w:rPr>
        <w:drawing>
          <wp:inline distT="0" distB="0" distL="0" distR="0" wp14:anchorId="46387668" wp14:editId="213B5CAF">
            <wp:extent cx="5940425" cy="27508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3A" w:rsidRDefault="00D45D3A"/>
    <w:p w:rsidR="00D45D3A" w:rsidRDefault="00D45D3A">
      <w:r>
        <w:rPr>
          <w:noProof/>
          <w:lang w:eastAsia="ru-RU"/>
        </w:rPr>
        <w:drawing>
          <wp:inline distT="0" distB="0" distL="0" distR="0" wp14:anchorId="589554B2" wp14:editId="3F60925E">
            <wp:extent cx="5940425" cy="13982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C4" w:rsidRDefault="009F19C4" w:rsidP="009F19C4">
      <w:pPr>
        <w:pStyle w:val="a3"/>
        <w:numPr>
          <w:ilvl w:val="0"/>
          <w:numId w:val="1"/>
        </w:numPr>
      </w:pPr>
      <w:r>
        <w:t>Оплата</w:t>
      </w:r>
      <w:r>
        <w:t xml:space="preserve"> ежемесячных лизинговых платежей ежемесячно с января по сентябрь 2018 г.</w:t>
      </w:r>
    </w:p>
    <w:p w:rsidR="00D45D3A" w:rsidRDefault="00D45D3A"/>
    <w:p w:rsidR="00D45D3A" w:rsidRDefault="00D45D3A">
      <w:r>
        <w:rPr>
          <w:noProof/>
          <w:lang w:eastAsia="ru-RU"/>
        </w:rPr>
        <w:lastRenderedPageBreak/>
        <w:drawing>
          <wp:inline distT="0" distB="0" distL="0" distR="0" wp14:anchorId="292C48E6" wp14:editId="0E35725B">
            <wp:extent cx="5940425" cy="284416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D3A" w:rsidRDefault="00D45D3A"/>
    <w:p w:rsidR="00D45D3A" w:rsidRDefault="00D45D3A">
      <w:r>
        <w:rPr>
          <w:noProof/>
          <w:lang w:eastAsia="ru-RU"/>
        </w:rPr>
        <w:drawing>
          <wp:inline distT="0" distB="0" distL="0" distR="0" wp14:anchorId="632343D7" wp14:editId="0E5E2492">
            <wp:extent cx="5940425" cy="15627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C4" w:rsidRDefault="009F19C4" w:rsidP="009F19C4">
      <w:pPr>
        <w:pStyle w:val="a3"/>
        <w:numPr>
          <w:ilvl w:val="0"/>
          <w:numId w:val="1"/>
        </w:numPr>
      </w:pPr>
      <w:r>
        <w:t xml:space="preserve">ОСВ по счету 01 </w:t>
      </w:r>
      <w:r w:rsidRPr="009F19C4">
        <w:t>перед выкупом предмета лизинга.</w:t>
      </w:r>
    </w:p>
    <w:p w:rsidR="00D45D3A" w:rsidRDefault="00D45D3A"/>
    <w:p w:rsidR="00D45D3A" w:rsidRDefault="00D45D3A">
      <w:r>
        <w:rPr>
          <w:noProof/>
          <w:lang w:eastAsia="ru-RU"/>
        </w:rPr>
        <w:lastRenderedPageBreak/>
        <w:drawing>
          <wp:inline distT="0" distB="0" distL="0" distR="0" wp14:anchorId="5BE77258" wp14:editId="38DC439F">
            <wp:extent cx="5940425" cy="41148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27" w:rsidRDefault="009F19C4" w:rsidP="009F19C4">
      <w:pPr>
        <w:pStyle w:val="a3"/>
        <w:numPr>
          <w:ilvl w:val="0"/>
          <w:numId w:val="1"/>
        </w:numPr>
      </w:pPr>
      <w:r>
        <w:t>ОСВ по счету 76 перед выкупом предмета лизинга.</w:t>
      </w:r>
    </w:p>
    <w:p w:rsidR="001A2727" w:rsidRDefault="001A2727">
      <w:r>
        <w:rPr>
          <w:noProof/>
          <w:lang w:eastAsia="ru-RU"/>
        </w:rPr>
        <w:drawing>
          <wp:inline distT="0" distB="0" distL="0" distR="0" wp14:anchorId="77C7D762" wp14:editId="072FEB1D">
            <wp:extent cx="5940425" cy="30384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727" w:rsidRDefault="001A2727"/>
    <w:p w:rsidR="001A2727" w:rsidRDefault="001A2727" w:rsidP="001A2727">
      <w:r>
        <w:t>- конечное сальдо по кредиту счета 76.07.1 показывает остаток задолженности по арендным обязательствам (остаток состоит из арендных платежей и выкупной стоимости</w:t>
      </w:r>
      <w:r w:rsidRPr="001A2727">
        <w:t xml:space="preserve"> 1</w:t>
      </w:r>
      <w:r>
        <w:rPr>
          <w:lang w:val="en-US"/>
        </w:rPr>
        <w:t> </w:t>
      </w:r>
      <w:r w:rsidRPr="001A2727">
        <w:t>291</w:t>
      </w:r>
      <w:r>
        <w:rPr>
          <w:lang w:val="en-US"/>
        </w:rPr>
        <w:t> </w:t>
      </w:r>
      <w:r w:rsidRPr="001A2727">
        <w:t>484</w:t>
      </w:r>
      <w:r>
        <w:t>,10)</w:t>
      </w:r>
    </w:p>
    <w:p w:rsidR="001A2727" w:rsidRDefault="001A2727" w:rsidP="001A2727">
      <w:r>
        <w:t>-</w:t>
      </w:r>
      <w:r w:rsidRPr="001A2727">
        <w:t xml:space="preserve"> </w:t>
      </w:r>
      <w:r>
        <w:t>к</w:t>
      </w:r>
      <w:r w:rsidRPr="001A2727">
        <w:t xml:space="preserve">онечное сальдо </w:t>
      </w:r>
      <w:proofErr w:type="spellStart"/>
      <w:r w:rsidRPr="001A2727">
        <w:t>сч</w:t>
      </w:r>
      <w:proofErr w:type="spellEnd"/>
      <w:r w:rsidRPr="001A2727">
        <w:t>. 76.07.9 – остаток НДС по арендным платежам</w:t>
      </w:r>
      <w:r>
        <w:t xml:space="preserve"> (197 006,01)</w:t>
      </w:r>
      <w:r w:rsidRPr="001A2727">
        <w:t>.</w:t>
      </w:r>
    </w:p>
    <w:p w:rsidR="00EA6F78" w:rsidRDefault="00EA6F78" w:rsidP="00EA6F78">
      <w:r>
        <w:t xml:space="preserve">У вас выкупная стоимость не увеличилась, </w:t>
      </w:r>
      <w:proofErr w:type="gramStart"/>
      <w:r>
        <w:t>следовательно</w:t>
      </w:r>
      <w:proofErr w:type="gramEnd"/>
      <w:r>
        <w:t xml:space="preserve"> надо </w:t>
      </w:r>
      <w:r>
        <w:t>разбить платеж на две суммы:</w:t>
      </w:r>
    </w:p>
    <w:p w:rsidR="00EA6F78" w:rsidRDefault="00EA6F78" w:rsidP="00EA6F78">
      <w:r>
        <w:t xml:space="preserve"> </w:t>
      </w:r>
      <w:r>
        <w:t>- о</w:t>
      </w:r>
      <w:r>
        <w:t>статок лизинговых платежей</w:t>
      </w:r>
      <w:r>
        <w:t>;</w:t>
      </w:r>
    </w:p>
    <w:p w:rsidR="00EA6F78" w:rsidRDefault="00EA6F78" w:rsidP="00EA6F78">
      <w:r>
        <w:lastRenderedPageBreak/>
        <w:t>-</w:t>
      </w:r>
      <w:r>
        <w:t xml:space="preserve"> выкупной стоимости.</w:t>
      </w:r>
    </w:p>
    <w:p w:rsidR="00EA6F78" w:rsidRDefault="00EA6F78" w:rsidP="00EA6F78">
      <w:r>
        <w:t xml:space="preserve"> В данном случае остаток ЛП в расходах НУ признается единовременно, либо признается в НУ в качестве расходов БП. С последующим списанием в течении оставшегося срока договора лизинга либо в течении остатка СПИ</w:t>
      </w:r>
      <w:r>
        <w:t>.</w:t>
      </w:r>
    </w:p>
    <w:p w:rsidR="009F19C4" w:rsidRDefault="00681967" w:rsidP="009F19C4">
      <w:pPr>
        <w:pStyle w:val="a3"/>
        <w:numPr>
          <w:ilvl w:val="0"/>
          <w:numId w:val="1"/>
        </w:numPr>
      </w:pPr>
      <w:r>
        <w:t>Последний лизинговый платеж.</w:t>
      </w:r>
    </w:p>
    <w:p w:rsidR="00EA6F78" w:rsidRDefault="00681967" w:rsidP="00EA6F78">
      <w:r>
        <w:rPr>
          <w:noProof/>
          <w:lang w:eastAsia="ru-RU"/>
        </w:rPr>
        <w:drawing>
          <wp:inline distT="0" distB="0" distL="0" distR="0">
            <wp:extent cx="5940425" cy="3396564"/>
            <wp:effectExtent l="0" t="0" r="3175" b="0"/>
            <wp:docPr id="38" name="Рисунок 38" descr="C:\Users\8C74~1\AppData\Local\Temp\SNAGHTMLbb59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C74~1\AppData\Local\Temp\SNAGHTMLbb59e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78" w:rsidRDefault="00681967" w:rsidP="00EA6F78">
      <w:r>
        <w:t>Движение документа.</w:t>
      </w:r>
    </w:p>
    <w:p w:rsidR="00EA6F78" w:rsidRDefault="00681967" w:rsidP="00EA6F78">
      <w:r>
        <w:rPr>
          <w:noProof/>
          <w:lang w:eastAsia="ru-RU"/>
        </w:rPr>
        <w:drawing>
          <wp:inline distT="0" distB="0" distL="0" distR="0" wp14:anchorId="75500E54" wp14:editId="315C05A1">
            <wp:extent cx="5940425" cy="233362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78" w:rsidRDefault="00EA6F78" w:rsidP="00EA6F78"/>
    <w:p w:rsidR="00EA6F78" w:rsidRDefault="00EA6F78" w:rsidP="00EA6F78">
      <w:r>
        <w:rPr>
          <w:noProof/>
          <w:lang w:eastAsia="ru-RU"/>
        </w:rPr>
        <w:lastRenderedPageBreak/>
        <w:drawing>
          <wp:inline distT="0" distB="0" distL="0" distR="0" wp14:anchorId="13AD09FE" wp14:editId="56B3B174">
            <wp:extent cx="5940425" cy="224091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78" w:rsidRDefault="00EA6F78" w:rsidP="00EA6F78"/>
    <w:p w:rsidR="00EA6F78" w:rsidRDefault="00EA6F78" w:rsidP="00EA6F78">
      <w:r>
        <w:rPr>
          <w:noProof/>
          <w:lang w:eastAsia="ru-RU"/>
        </w:rPr>
        <w:drawing>
          <wp:inline distT="0" distB="0" distL="0" distR="0" wp14:anchorId="01DA6284" wp14:editId="0E00BB9A">
            <wp:extent cx="5940425" cy="14287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F78" w:rsidRDefault="00681967" w:rsidP="00681967">
      <w:pPr>
        <w:pStyle w:val="a3"/>
        <w:numPr>
          <w:ilvl w:val="0"/>
          <w:numId w:val="1"/>
        </w:numPr>
      </w:pPr>
      <w:r>
        <w:t>Оплата последнего лизингового платежа.</w:t>
      </w:r>
    </w:p>
    <w:p w:rsidR="00EA6F78" w:rsidRDefault="00904695" w:rsidP="00EA6F78">
      <w:r>
        <w:rPr>
          <w:noProof/>
          <w:lang w:eastAsia="ru-RU"/>
        </w:rPr>
        <w:drawing>
          <wp:inline distT="0" distB="0" distL="0" distR="0" wp14:anchorId="1FA197D7" wp14:editId="5D84CBF5">
            <wp:extent cx="5940425" cy="27705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681967" w:rsidP="00EA6F78">
      <w:r>
        <w:rPr>
          <w:noProof/>
          <w:lang w:eastAsia="ru-RU"/>
        </w:rPr>
        <w:drawing>
          <wp:inline distT="0" distB="0" distL="0" distR="0" wp14:anchorId="4D37316C" wp14:editId="164AAF4D">
            <wp:extent cx="5940425" cy="1495425"/>
            <wp:effectExtent l="0" t="0" r="317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drawing>
          <wp:inline distT="0" distB="0" distL="0" distR="0" wp14:anchorId="3064EDD6" wp14:editId="6A46A3E0">
            <wp:extent cx="5940425" cy="273494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drawing>
          <wp:inline distT="0" distB="0" distL="0" distR="0" wp14:anchorId="4508B89C" wp14:editId="4B4C6E05">
            <wp:extent cx="5940425" cy="14947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drawing>
          <wp:inline distT="0" distB="0" distL="0" distR="0" wp14:anchorId="3FD2FDC1" wp14:editId="525A00A7">
            <wp:extent cx="5940425" cy="2679700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lastRenderedPageBreak/>
        <w:drawing>
          <wp:inline distT="0" distB="0" distL="0" distR="0">
            <wp:extent cx="5940425" cy="5000532"/>
            <wp:effectExtent l="0" t="0" r="3175" b="0"/>
            <wp:docPr id="33" name="Рисунок 33" descr="C:\Users\8C74~1\AppData\Local\Temp\SNAGHTML59d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SNAGHTML59d2c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drawing>
          <wp:inline distT="0" distB="0" distL="0" distR="0" wp14:anchorId="3AA21AC0" wp14:editId="7D40DE2A">
            <wp:extent cx="5940425" cy="22910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A50" w:rsidRDefault="00972A50" w:rsidP="00EA6F78"/>
    <w:p w:rsidR="00972A50" w:rsidRDefault="00972A50" w:rsidP="00EA6F78">
      <w:r>
        <w:rPr>
          <w:noProof/>
          <w:lang w:eastAsia="ru-RU"/>
        </w:rPr>
        <w:lastRenderedPageBreak/>
        <w:drawing>
          <wp:inline distT="0" distB="0" distL="0" distR="0">
            <wp:extent cx="5940425" cy="5059684"/>
            <wp:effectExtent l="0" t="0" r="3175" b="7620"/>
            <wp:docPr id="35" name="Рисунок 35" descr="C:\Users\8C74~1\AppData\Local\Temp\SNAGHTML5ec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SNAGHTML5ec27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95" w:rsidRDefault="00904695" w:rsidP="00EA6F78"/>
    <w:p w:rsidR="00904695" w:rsidRDefault="00904695" w:rsidP="00EA6F78">
      <w:r>
        <w:rPr>
          <w:noProof/>
          <w:lang w:eastAsia="ru-RU"/>
        </w:rPr>
        <w:lastRenderedPageBreak/>
        <w:drawing>
          <wp:inline distT="0" distB="0" distL="0" distR="0" wp14:anchorId="21D1D022" wp14:editId="2CDDBD74">
            <wp:extent cx="5940425" cy="22498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9BC92F" wp14:editId="44052887">
            <wp:extent cx="5940425" cy="226377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13" w:rsidRDefault="008C4913" w:rsidP="008C4913">
      <w:pPr>
        <w:pStyle w:val="a3"/>
        <w:numPr>
          <w:ilvl w:val="0"/>
          <w:numId w:val="1"/>
        </w:numPr>
      </w:pPr>
      <w:r>
        <w:t>ОСВ по счету 76</w:t>
      </w:r>
    </w:p>
    <w:p w:rsidR="001A2727" w:rsidRDefault="008C4913">
      <w:r>
        <w:rPr>
          <w:noProof/>
          <w:lang w:eastAsia="ru-RU"/>
        </w:rPr>
        <w:drawing>
          <wp:inline distT="0" distB="0" distL="0" distR="0">
            <wp:extent cx="5940425" cy="4261821"/>
            <wp:effectExtent l="0" t="0" r="3175" b="5715"/>
            <wp:docPr id="41" name="Рисунок 41" descr="C:\Users\8C74~1\AppData\Local\Temp\SNAGHTMLc88d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C74~1\AppData\Local\Temp\SNAGHTMLc88deb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67F47"/>
    <w:multiLevelType w:val="hybridMultilevel"/>
    <w:tmpl w:val="69623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B96"/>
    <w:rsid w:val="001A2727"/>
    <w:rsid w:val="0022368F"/>
    <w:rsid w:val="00477A8F"/>
    <w:rsid w:val="004B78FF"/>
    <w:rsid w:val="00681967"/>
    <w:rsid w:val="008C4913"/>
    <w:rsid w:val="00904695"/>
    <w:rsid w:val="00972A50"/>
    <w:rsid w:val="00973175"/>
    <w:rsid w:val="009F19C4"/>
    <w:rsid w:val="00B10B96"/>
    <w:rsid w:val="00B1229C"/>
    <w:rsid w:val="00D45D3A"/>
    <w:rsid w:val="00EA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6FFA0"/>
  <w15:chartTrackingRefBased/>
  <w15:docId w15:val="{676B38B7-9F79-4537-BADC-29513231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9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42CD14-659B-48B1-94E5-FA122ABB5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2019-03-21T06:26:00Z</dcterms:created>
  <dcterms:modified xsi:type="dcterms:W3CDTF">2019-03-21T09:38:00Z</dcterms:modified>
</cp:coreProperties>
</file>