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29" w:rsidRDefault="00F43487">
      <w:r>
        <w:t xml:space="preserve">Добрый день! Информацию как будет отражаться операция в КУДИР можно посмотреть, если зайти в Поступление по кнопке </w:t>
      </w:r>
      <w:proofErr w:type="spellStart"/>
      <w:r>
        <w:t>ДтКт</w:t>
      </w:r>
      <w:proofErr w:type="spellEnd"/>
    </w:p>
    <w:p w:rsidR="00F43487" w:rsidRDefault="00F43487">
      <w:r>
        <w:rPr>
          <w:noProof/>
          <w:lang w:eastAsia="ru-RU"/>
        </w:rPr>
        <w:drawing>
          <wp:inline distT="0" distB="0" distL="0" distR="0" wp14:anchorId="69128C2E" wp14:editId="40C3A869">
            <wp:extent cx="5940425" cy="24123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487" w:rsidRDefault="00F43487">
      <w:r>
        <w:t>Там на 3-х закладках отражается полная и подробная информация</w:t>
      </w:r>
    </w:p>
    <w:p w:rsidR="00F43487" w:rsidRDefault="00F43487">
      <w:r>
        <w:rPr>
          <w:noProof/>
          <w:lang w:eastAsia="ru-RU"/>
        </w:rPr>
        <w:drawing>
          <wp:inline distT="0" distB="0" distL="0" distR="0" wp14:anchorId="6A2974BF" wp14:editId="6797A231">
            <wp:extent cx="5940425" cy="23679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487" w:rsidRDefault="00F43487">
      <w:r>
        <w:t>Вот такую запись мы увидим по КУДИР:</w:t>
      </w:r>
    </w:p>
    <w:p w:rsidR="00F43487" w:rsidRDefault="00F43487">
      <w:r>
        <w:rPr>
          <w:noProof/>
          <w:lang w:eastAsia="ru-RU"/>
        </w:rPr>
        <w:drawing>
          <wp:inline distT="0" distB="0" distL="0" distR="0" wp14:anchorId="5D23B16A" wp14:editId="00F75541">
            <wp:extent cx="5940425" cy="13042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5B"/>
    <w:rsid w:val="001D275B"/>
    <w:rsid w:val="00431929"/>
    <w:rsid w:val="00F4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0098B-F07A-4F64-8212-A57DEF67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2019-03-21T02:44:00Z</dcterms:created>
  <dcterms:modified xsi:type="dcterms:W3CDTF">2019-03-21T02:49:00Z</dcterms:modified>
</cp:coreProperties>
</file>