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32D" w:rsidRDefault="005B58A5">
      <w:r>
        <w:rPr>
          <w:noProof/>
        </w:rPr>
        <w:drawing>
          <wp:inline distT="0" distB="0" distL="0" distR="0" wp14:anchorId="2EEC4523" wp14:editId="59E2D2DB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E9C" w:rsidRDefault="003C5E9C" w:rsidP="003C5E9C">
      <w:r>
        <w:t>Добрый день,</w:t>
      </w:r>
    </w:p>
    <w:p w:rsidR="003C5E9C" w:rsidRDefault="003C5E9C" w:rsidP="003C5E9C">
      <w:r>
        <w:t xml:space="preserve">Описание ситуации: Мы - ООО, предоставляем археологические услуги. Перешли с </w:t>
      </w:r>
      <w:proofErr w:type="spellStart"/>
      <w:r>
        <w:t>осно</w:t>
      </w:r>
      <w:proofErr w:type="spellEnd"/>
      <w:r>
        <w:t xml:space="preserve"> на </w:t>
      </w:r>
      <w:proofErr w:type="spellStart"/>
      <w:r>
        <w:t>усн</w:t>
      </w:r>
      <w:proofErr w:type="spellEnd"/>
      <w:r>
        <w:t xml:space="preserve"> "доходы" с 01.01.2019.</w:t>
      </w:r>
    </w:p>
    <w:p w:rsidR="003C5E9C" w:rsidRDefault="003C5E9C" w:rsidP="003C5E9C">
      <w:r>
        <w:t xml:space="preserve">На 31.12.2018 остались полученные от покупателей авансы, не закрытые актами (акты будут в 2019 году).  Авансы были нами получены как 4 квартале 2018, так и ранее. По ряду таких авансов (согласовано с покупателями) покупателям был возвращен </w:t>
      </w:r>
      <w:proofErr w:type="gramStart"/>
      <w:r>
        <w:t>НДС с авансов</w:t>
      </w:r>
      <w:proofErr w:type="gramEnd"/>
      <w:r>
        <w:t xml:space="preserve"> полученных с тем, чтобы этот НДС мы могли принять к вычету до перехода на УСН. Скрин платежки на возврат НДС покупателю прикрепляю.</w:t>
      </w:r>
    </w:p>
    <w:p w:rsidR="003C5E9C" w:rsidRDefault="003C5E9C" w:rsidP="003C5E9C">
      <w:r>
        <w:t xml:space="preserve">В декларацию по НДС за 4 квартал 2018 года возврат </w:t>
      </w:r>
      <w:proofErr w:type="spellStart"/>
      <w:r>
        <w:t>НДСа</w:t>
      </w:r>
      <w:proofErr w:type="spellEnd"/>
      <w:r>
        <w:t xml:space="preserve"> с авансов попадает в книгу покупок с кодом вида операции 26 и одна строка с кодом 01. </w:t>
      </w:r>
    </w:p>
    <w:p w:rsidR="003C5E9C" w:rsidRDefault="003C5E9C" w:rsidP="003C5E9C">
      <w:r>
        <w:t>Получили из ФНС Требование о предоставлении пояснений. Скрин их таблички во вложении.</w:t>
      </w:r>
    </w:p>
    <w:p w:rsidR="003C5E9C" w:rsidRDefault="003C5E9C" w:rsidP="003C5E9C">
      <w:r>
        <w:t xml:space="preserve">Вопрос: не могу понять, что не устраивает? Возможности связаться с инспектором нет. </w:t>
      </w:r>
    </w:p>
    <w:p w:rsidR="003C5E9C" w:rsidRDefault="003C5E9C" w:rsidP="003C5E9C">
      <w:r>
        <w:t>Мои версии: 1. Должен быть другой код, не 26, а 22 (абз.2 п.5 ст.171 НК)</w:t>
      </w:r>
    </w:p>
    <w:p w:rsidR="00BF7B03" w:rsidRDefault="003C5E9C" w:rsidP="003C5E9C">
      <w:r>
        <w:t xml:space="preserve">                     2. В графе 18 книги покупок "Стоимость покупок..." должна стоять не сумма аванса, а сумма НДС с аванса.</w:t>
      </w:r>
      <w:bookmarkStart w:id="0" w:name="_GoBack"/>
      <w:bookmarkEnd w:id="0"/>
    </w:p>
    <w:sectPr w:rsidR="00BF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A5"/>
    <w:rsid w:val="003C5E9C"/>
    <w:rsid w:val="005B58A5"/>
    <w:rsid w:val="008C532D"/>
    <w:rsid w:val="00B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F09F"/>
  <w15:chartTrackingRefBased/>
  <w15:docId w15:val="{5C177300-3631-4BC5-B075-1372545B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Заславская</dc:creator>
  <cp:keywords/>
  <dc:description/>
  <cp:lastModifiedBy>Елена Заславская</cp:lastModifiedBy>
  <cp:revision>2</cp:revision>
  <dcterms:created xsi:type="dcterms:W3CDTF">2019-02-26T09:52:00Z</dcterms:created>
  <dcterms:modified xsi:type="dcterms:W3CDTF">2019-02-26T10:16:00Z</dcterms:modified>
</cp:coreProperties>
</file>