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B1816" w14:textId="62EC73BE" w:rsidR="005729D0" w:rsidRPr="00EC3347" w:rsidRDefault="005729D0" w:rsidP="005729D0">
      <w:pPr>
        <w:shd w:val="clear" w:color="auto" w:fill="FFFFFF"/>
        <w:spacing w:after="0" w:line="240" w:lineRule="auto"/>
        <w:outlineLvl w:val="0"/>
        <w:rPr>
          <w:rFonts w:ascii="Arial Narrow" w:eastAsia="Times New Roman" w:hAnsi="Arial Narrow" w:cs="Times New Roman"/>
          <w:b/>
          <w:bCs/>
          <w:color w:val="D4D7D9"/>
          <w:kern w:val="36"/>
          <w:sz w:val="48"/>
          <w:szCs w:val="48"/>
          <w:lang w:eastAsia="ru-RU"/>
        </w:rPr>
      </w:pPr>
      <w:bookmarkStart w:id="0" w:name="_GoBack"/>
      <w:bookmarkEnd w:id="0"/>
      <w:r w:rsidRPr="005729D0">
        <w:rPr>
          <w:rFonts w:ascii="Arial Narrow" w:eastAsia="Times New Roman" w:hAnsi="Arial Narrow" w:cs="Times New Roman"/>
          <w:b/>
          <w:bCs/>
          <w:color w:val="D4D7D9"/>
          <w:kern w:val="36"/>
          <w:sz w:val="48"/>
          <w:szCs w:val="48"/>
          <w:bdr w:val="none" w:sz="0" w:space="0" w:color="auto" w:frame="1"/>
          <w:lang w:eastAsia="ru-RU"/>
        </w:rPr>
        <w:t xml:space="preserve">Тестовое задание </w:t>
      </w:r>
      <w:r>
        <w:rPr>
          <w:rFonts w:ascii="Arial Narrow" w:eastAsia="Times New Roman" w:hAnsi="Arial Narrow" w:cs="Times New Roman"/>
          <w:b/>
          <w:bCs/>
          <w:color w:val="D4D7D9"/>
          <w:kern w:val="36"/>
          <w:sz w:val="48"/>
          <w:szCs w:val="48"/>
          <w:bdr w:val="none" w:sz="0" w:space="0" w:color="auto" w:frame="1"/>
          <w:lang w:eastAsia="ru-RU"/>
        </w:rPr>
        <w:t>для Консультанта-методолога по 1С:Зарплата и Управление персоналом</w:t>
      </w:r>
    </w:p>
    <w:p w14:paraId="3E45FCFF" w14:textId="77777777" w:rsidR="005729D0" w:rsidRPr="005729D0" w:rsidRDefault="005729D0" w:rsidP="005729D0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bCs/>
          <w:color w:val="D4D7D9"/>
          <w:kern w:val="36"/>
          <w:sz w:val="48"/>
          <w:szCs w:val="48"/>
          <w:bdr w:val="none" w:sz="0" w:space="0" w:color="auto" w:frame="1"/>
          <w:lang w:eastAsia="ru-RU"/>
        </w:rPr>
      </w:pPr>
    </w:p>
    <w:p w14:paraId="2EA2A5AD" w14:textId="7379E2B3" w:rsidR="005729D0" w:rsidRPr="005729D0" w:rsidRDefault="005729D0" w:rsidP="005729D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303233"/>
          <w:sz w:val="21"/>
          <w:szCs w:val="21"/>
          <w:bdr w:val="none" w:sz="0" w:space="0" w:color="auto" w:frame="1"/>
          <w:lang w:eastAsia="ru-RU"/>
        </w:rPr>
      </w:pPr>
      <w:r w:rsidRPr="005729D0">
        <w:rPr>
          <w:rFonts w:ascii="Arial" w:eastAsia="Times New Roman" w:hAnsi="Arial" w:cs="Arial"/>
          <w:i/>
          <w:color w:val="303233"/>
          <w:sz w:val="21"/>
          <w:szCs w:val="21"/>
          <w:bdr w:val="none" w:sz="0" w:space="0" w:color="auto" w:frame="1"/>
          <w:lang w:eastAsia="ru-RU"/>
        </w:rPr>
        <w:t>Представьте, что вы уже работаете у нас и отвечаете на вопросы подписчиков сайта buhexpert8.ru. Дайте письменный ответ так, как бы вы давали его на сайте.</w:t>
      </w:r>
    </w:p>
    <w:p w14:paraId="56A83223" w14:textId="7EEA02C7" w:rsidR="005729D0" w:rsidRDefault="005729D0" w:rsidP="00572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72797E8E" w14:textId="39F90DF0" w:rsidR="005729D0" w:rsidRDefault="005729D0" w:rsidP="00572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22988FE0" w14:textId="4578580A" w:rsidR="005729D0" w:rsidRDefault="005729D0" w:rsidP="005729D0">
      <w:pPr>
        <w:pStyle w:val="2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>Вопрос 1. Сальдо в своде</w:t>
      </w:r>
    </w:p>
    <w:p w14:paraId="05C104F8" w14:textId="58E840C9" w:rsidR="005729D0" w:rsidRDefault="005729D0" w:rsidP="00572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610A3CAE" w14:textId="5A12AC23" w:rsidR="005729D0" w:rsidRDefault="005729D0" w:rsidP="00572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Можно </w:t>
      </w:r>
      <w:r w:rsidRPr="005729D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в отчете «Полный свод начислений, удержаний и выплат» 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увидеть</w:t>
      </w:r>
      <w:r w:rsidRPr="005729D0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развернутое сальдо: отдельно долг за организацией и отдельно долг за сотрудниками?</w:t>
      </w: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Как это сделать?</w:t>
      </w:r>
    </w:p>
    <w:p w14:paraId="1962AE7B" w14:textId="79CC7082" w:rsidR="005729D0" w:rsidRDefault="005729D0" w:rsidP="00572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59AEBDD1" w14:textId="503065D6" w:rsidR="005729D0" w:rsidRDefault="005729D0" w:rsidP="005729D0">
      <w:pPr>
        <w:pStyle w:val="2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 xml:space="preserve">Вопрос 2. Отпуск по уходу за ребенком – документы в </w:t>
      </w:r>
      <w:proofErr w:type="spellStart"/>
      <w:r>
        <w:rPr>
          <w:rFonts w:eastAsia="Times New Roman"/>
          <w:bdr w:val="none" w:sz="0" w:space="0" w:color="auto" w:frame="1"/>
          <w:lang w:eastAsia="ru-RU"/>
        </w:rPr>
        <w:t>соц.фонд</w:t>
      </w:r>
      <w:proofErr w:type="spellEnd"/>
    </w:p>
    <w:p w14:paraId="1FB4DAC3" w14:textId="77777777" w:rsidR="005729D0" w:rsidRDefault="005729D0" w:rsidP="00572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78392A87" w14:textId="3663EBBE" w:rsidR="005729D0" w:rsidRDefault="005729D0" w:rsidP="00572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Оформляем сотруднице отпуск по уходу за ребенком. Подскажите, какие документы нам нужно отправить в Социальный фонд? Как это всё сделать в ЗУП 3.1?</w:t>
      </w:r>
    </w:p>
    <w:p w14:paraId="3257A354" w14:textId="77777777" w:rsidR="005729D0" w:rsidRDefault="005729D0" w:rsidP="00572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5EB93989" w14:textId="2651FD3D" w:rsidR="005729D0" w:rsidRDefault="005729D0" w:rsidP="005729D0">
      <w:pPr>
        <w:pStyle w:val="2"/>
        <w:rPr>
          <w:rFonts w:eastAsia="Times New Roman"/>
          <w:bdr w:val="none" w:sz="0" w:space="0" w:color="auto" w:frame="1"/>
          <w:lang w:eastAsia="ru-RU"/>
        </w:rPr>
      </w:pPr>
      <w:r>
        <w:rPr>
          <w:rFonts w:eastAsia="Times New Roman"/>
          <w:bdr w:val="none" w:sz="0" w:space="0" w:color="auto" w:frame="1"/>
          <w:lang w:eastAsia="ru-RU"/>
        </w:rPr>
        <w:t>Вопрос 3. Возврат НДФЛ</w:t>
      </w:r>
    </w:p>
    <w:p w14:paraId="02E136C2" w14:textId="77777777" w:rsidR="005729D0" w:rsidRDefault="005729D0" w:rsidP="00572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</w:p>
    <w:p w14:paraId="14FE58DE" w14:textId="620CB3FF" w:rsidR="005729D0" w:rsidRDefault="005729D0" w:rsidP="005729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Провели возврат НДФЛ. Почему в отчете «Анализ НДФЛ» не уменьшилась сумма в колонке «Удержано» и появилась пустая строка с перечисленным налогом? Что нам дальше делать?</w:t>
      </w:r>
    </w:p>
    <w:p w14:paraId="7379CD65" w14:textId="77777777" w:rsidR="005729D0" w:rsidRDefault="005729D0" w:rsidP="005729D0">
      <w:pPr>
        <w:pStyle w:val="a3"/>
      </w:pPr>
      <w:r>
        <w:rPr>
          <w:noProof/>
          <w:lang w:eastAsia="ru-RU"/>
        </w:rPr>
        <w:drawing>
          <wp:inline distT="0" distB="0" distL="0" distR="0" wp14:anchorId="6EFF2C55" wp14:editId="2D3653EA">
            <wp:extent cx="3952875" cy="175312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62296" cy="175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52489" w14:textId="7DA4972E" w:rsidR="005729D0" w:rsidRPr="005729D0" w:rsidRDefault="005729D0" w:rsidP="005729D0">
      <w:pPr>
        <w:pStyle w:val="a3"/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</w:pPr>
      <w:r>
        <w:br/>
      </w:r>
      <w:r>
        <w:rPr>
          <w:noProof/>
          <w:lang w:eastAsia="ru-RU"/>
        </w:rPr>
        <w:drawing>
          <wp:inline distT="0" distB="0" distL="0" distR="0" wp14:anchorId="22D751C1" wp14:editId="10B7FE54">
            <wp:extent cx="5052804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5824" cy="261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29D0" w:rsidRPr="00572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45"/>
    <w:rsid w:val="00216ACF"/>
    <w:rsid w:val="005729D0"/>
    <w:rsid w:val="00731EAA"/>
    <w:rsid w:val="008D4CC1"/>
    <w:rsid w:val="00C94F45"/>
    <w:rsid w:val="00E2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8C0C"/>
  <w15:chartTrackingRefBased/>
  <w15:docId w15:val="{828A66AF-41CA-4C31-A748-C47FA8E6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9D0"/>
  </w:style>
  <w:style w:type="paragraph" w:styleId="2">
    <w:name w:val="heading 2"/>
    <w:basedOn w:val="a"/>
    <w:next w:val="a"/>
    <w:link w:val="20"/>
    <w:uiPriority w:val="9"/>
    <w:unhideWhenUsed/>
    <w:qFormat/>
    <w:rsid w:val="005729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729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72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gryan</dc:creator>
  <cp:keywords/>
  <dc:description/>
  <cp:lastModifiedBy>Certified Windows</cp:lastModifiedBy>
  <cp:revision>2</cp:revision>
  <dcterms:created xsi:type="dcterms:W3CDTF">2022-11-15T11:24:00Z</dcterms:created>
  <dcterms:modified xsi:type="dcterms:W3CDTF">2022-11-15T11:24:00Z</dcterms:modified>
</cp:coreProperties>
</file>