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2F" w:rsidRDefault="00466B2F" w:rsidP="00B42666">
      <w:pPr>
        <w:pStyle w:val="CC1"/>
      </w:pPr>
      <w:r>
        <w:t xml:space="preserve">Вопросы </w:t>
      </w:r>
      <w:r w:rsidR="00B42666">
        <w:t>для тестирования</w:t>
      </w:r>
    </w:p>
    <w:p w:rsidR="00E43964" w:rsidRDefault="0019420C" w:rsidP="00B42666">
      <w:pPr>
        <w:pStyle w:val="CC1"/>
      </w:pPr>
      <w:r>
        <w:t>Консультант-методолог</w:t>
      </w:r>
      <w:r w:rsidR="00E43964">
        <w:t xml:space="preserve"> по 1С </w:t>
      </w:r>
      <w:r w:rsidR="003E4F6E">
        <w:t>Бухгалтерия</w:t>
      </w:r>
    </w:p>
    <w:p w:rsidR="001957F5" w:rsidRDefault="001957F5" w:rsidP="00590FD2">
      <w:pPr>
        <w:pStyle w:val="ae"/>
      </w:pPr>
    </w:p>
    <w:p w:rsidR="001957F5" w:rsidRDefault="001957F5" w:rsidP="00590FD2">
      <w:pPr>
        <w:pStyle w:val="ae"/>
      </w:pPr>
    </w:p>
    <w:p w:rsidR="001957F5" w:rsidRDefault="001957F5" w:rsidP="00590FD2">
      <w:pPr>
        <w:pStyle w:val="ae"/>
      </w:pPr>
    </w:p>
    <w:p w:rsidR="001957F5" w:rsidRPr="001957F5" w:rsidRDefault="001957F5" w:rsidP="001957F5">
      <w:pPr>
        <w:pStyle w:val="ae"/>
        <w:rPr>
          <w:color w:val="0070C0"/>
        </w:rPr>
      </w:pPr>
      <w:r>
        <w:rPr>
          <w:color w:val="0070C0"/>
        </w:rPr>
        <w:t xml:space="preserve">ВНИМАНИЕ! </w:t>
      </w:r>
      <w:bookmarkStart w:id="0" w:name="_GoBack"/>
      <w:bookmarkEnd w:id="0"/>
      <w:r w:rsidRPr="001957F5">
        <w:rPr>
          <w:color w:val="0070C0"/>
        </w:rPr>
        <w:t>Нужно дать</w:t>
      </w:r>
      <w:r w:rsidRPr="001957F5">
        <w:rPr>
          <w:color w:val="0070C0"/>
        </w:rPr>
        <w:t xml:space="preserve"> самостоятельные ответы на вопросы с пояснениями. Приложите скрины из своей базы 1С, где смоделирован ответ на вопрос на актуальном релизе и текущим периодом. Можете использовать тестовую базу 1С</w:t>
      </w:r>
    </w:p>
    <w:p w:rsidR="001957F5" w:rsidRPr="001957F5" w:rsidRDefault="001957F5" w:rsidP="001957F5">
      <w:pPr>
        <w:pStyle w:val="ae"/>
        <w:rPr>
          <w:color w:val="0070C0"/>
        </w:rPr>
      </w:pPr>
      <w:r w:rsidRPr="001957F5">
        <w:rPr>
          <w:color w:val="0070C0"/>
        </w:rPr>
        <w:t>https://solutions.1c.ru/acc-tax/demo/</w:t>
      </w:r>
    </w:p>
    <w:p w:rsidR="001957F5" w:rsidRPr="001957F5" w:rsidRDefault="001957F5" w:rsidP="001957F5">
      <w:pPr>
        <w:pStyle w:val="ae"/>
        <w:rPr>
          <w:color w:val="0070C0"/>
        </w:rPr>
      </w:pPr>
      <w:r w:rsidRPr="001957F5">
        <w:rPr>
          <w:color w:val="0070C0"/>
        </w:rPr>
        <w:t>Не рассматриваются ответы, скопированные из Гарант, Консультант+, ИТС и т.д. Пользоваться внешними источниками можно, но не копировать их.</w:t>
      </w:r>
    </w:p>
    <w:p w:rsidR="001957F5" w:rsidRPr="001957F5" w:rsidRDefault="001957F5" w:rsidP="001957F5">
      <w:pPr>
        <w:pStyle w:val="ae"/>
        <w:rPr>
          <w:color w:val="0070C0"/>
        </w:rPr>
      </w:pPr>
      <w:r w:rsidRPr="001957F5">
        <w:rPr>
          <w:color w:val="0070C0"/>
        </w:rPr>
        <w:t>Все ответы проверяются на антиплагиат.</w:t>
      </w:r>
    </w:p>
    <w:p w:rsidR="001957F5" w:rsidRPr="001957F5" w:rsidRDefault="001957F5" w:rsidP="001957F5">
      <w:pPr>
        <w:pStyle w:val="ae"/>
        <w:rPr>
          <w:color w:val="0070C0"/>
        </w:rPr>
      </w:pPr>
      <w:r w:rsidRPr="001957F5">
        <w:rPr>
          <w:color w:val="0070C0"/>
        </w:rPr>
        <w:t>Работа консультанта-методолога по 1С заключается в подготовке самостоятельных уникальных ответов на вопросы или написание статей по тематике 1С.</w:t>
      </w:r>
    </w:p>
    <w:p w:rsidR="001957F5" w:rsidRPr="001957F5" w:rsidRDefault="001957F5" w:rsidP="00590FD2">
      <w:pPr>
        <w:pStyle w:val="ae"/>
        <w:rPr>
          <w:color w:val="0070C0"/>
        </w:rPr>
      </w:pPr>
      <w:r w:rsidRPr="001957F5">
        <w:rPr>
          <w:color w:val="0070C0"/>
        </w:rPr>
        <w:t>Поэтому при собеседовании проверяется этот навык - знание 1С:Бухгалтерия 3.0 и умение излагать свои мысли.</w:t>
      </w:r>
    </w:p>
    <w:p w:rsidR="001957F5" w:rsidRDefault="001957F5" w:rsidP="00590FD2">
      <w:pPr>
        <w:pStyle w:val="ae"/>
      </w:pPr>
    </w:p>
    <w:p w:rsidR="003E4F6E" w:rsidRDefault="003E4F6E" w:rsidP="00590FD2">
      <w:pPr>
        <w:pStyle w:val="ae"/>
      </w:pPr>
      <w:r>
        <w:t>Вопросы по законодательству и 1С:Бухгалтерия 8 ред.3</w:t>
      </w:r>
    </w:p>
    <w:p w:rsidR="003E4F6E" w:rsidRPr="003E4F6E" w:rsidRDefault="00AB78C3" w:rsidP="00367C9F">
      <w:pPr>
        <w:pStyle w:val="a3"/>
      </w:pPr>
      <w:r w:rsidRPr="00367C9F">
        <w:rPr>
          <w:b/>
        </w:rPr>
        <w:t xml:space="preserve">Вопрос </w:t>
      </w:r>
      <w:r>
        <w:rPr>
          <w:b/>
        </w:rPr>
        <w:t>№</w:t>
      </w:r>
      <w:r w:rsidRPr="00367C9F">
        <w:rPr>
          <w:b/>
        </w:rPr>
        <w:t xml:space="preserve">1. </w:t>
      </w:r>
      <w:r w:rsidR="00296773">
        <w:t xml:space="preserve">24 декабря </w:t>
      </w:r>
      <w:r w:rsidR="00E044C1">
        <w:t xml:space="preserve">2021 </w:t>
      </w:r>
      <w:r w:rsidR="00296773">
        <w:t>бухгалтер начислил и выплатил отпускные по отпуску на период с 27.12.2021 по 15.01.2022. Когда следует признать расходы по данным выплатам</w:t>
      </w:r>
      <w:r w:rsidR="00C26208">
        <w:t xml:space="preserve"> в БУ и НУ</w:t>
      </w:r>
      <w:r w:rsidR="003E4F6E" w:rsidRPr="003E4F6E">
        <w:t>?</w:t>
      </w:r>
      <w:r w:rsidR="00296773">
        <w:t xml:space="preserve"> Как это реализовано в 1С БП?</w:t>
      </w:r>
    </w:p>
    <w:p w:rsidR="003E4F6E" w:rsidRPr="003E4F6E" w:rsidRDefault="003E4F6E" w:rsidP="00367C9F">
      <w:pPr>
        <w:pStyle w:val="a3"/>
      </w:pPr>
      <w:r w:rsidRPr="003E4F6E">
        <w:t>Обоснуйте ваш ответ.</w:t>
      </w:r>
    </w:p>
    <w:p w:rsidR="003E4F6E" w:rsidRDefault="003E4F6E" w:rsidP="003E4F6E">
      <w:pPr>
        <w:pStyle w:val="31"/>
        <w:rPr>
          <w:color w:val="000000" w:themeColor="text1"/>
        </w:rPr>
      </w:pPr>
      <w:r w:rsidRPr="00367C9F">
        <w:rPr>
          <w:color w:val="000000" w:themeColor="text1"/>
        </w:rPr>
        <w:t>Ответ</w:t>
      </w:r>
      <w:r w:rsidR="00AB78C3">
        <w:rPr>
          <w:color w:val="000000" w:themeColor="text1"/>
        </w:rPr>
        <w:t>:</w:t>
      </w:r>
    </w:p>
    <w:p w:rsidR="00AB78C3" w:rsidRPr="00367C9F" w:rsidRDefault="00AB78C3" w:rsidP="00367C9F">
      <w:pPr>
        <w:pStyle w:val="a3"/>
      </w:pPr>
    </w:p>
    <w:p w:rsidR="00203176" w:rsidRDefault="00AB78C3" w:rsidP="00367C9F">
      <w:pPr>
        <w:pStyle w:val="a3"/>
      </w:pPr>
      <w:r w:rsidRPr="00367C9F">
        <w:rPr>
          <w:b/>
        </w:rPr>
        <w:t xml:space="preserve">Вопрос №2. </w:t>
      </w:r>
      <w:r w:rsidR="00296773">
        <w:t xml:space="preserve">6 сентября 2021 организация приобрела </w:t>
      </w:r>
      <w:r w:rsidR="00296773" w:rsidRPr="00296773">
        <w:t xml:space="preserve">в офис </w:t>
      </w:r>
      <w:r w:rsidR="00296773">
        <w:t>ручки — 10 шт. на сумму 400 руб.</w:t>
      </w:r>
      <w:r w:rsidR="00C26208">
        <w:t xml:space="preserve"> в т.ч. НДС 20%.</w:t>
      </w:r>
      <w:r w:rsidR="00296773">
        <w:t xml:space="preserve"> В соответствии с учетной политикой материалы, приобретенные в управленческих целях, не признаются запасами. Как такое приобретение отразить в 1С БП? Когда стоимость ручек </w:t>
      </w:r>
      <w:r w:rsidR="00E044C1">
        <w:t xml:space="preserve">будет признана в </w:t>
      </w:r>
      <w:r w:rsidR="00296773">
        <w:t>расход</w:t>
      </w:r>
      <w:r w:rsidR="00E044C1">
        <w:t>ах</w:t>
      </w:r>
      <w:r w:rsidR="00296773">
        <w:t xml:space="preserve"> в </w:t>
      </w:r>
      <w:r w:rsidR="00E044C1">
        <w:t>бухгалтерском и налоговом учете?</w:t>
      </w:r>
    </w:p>
    <w:p w:rsidR="00E044C1" w:rsidRPr="003E4F6E" w:rsidRDefault="00E044C1" w:rsidP="00E044C1">
      <w:pPr>
        <w:pStyle w:val="a3"/>
      </w:pPr>
      <w:r w:rsidRPr="003E4F6E">
        <w:t>Обоснуйте ваш ответ.</w:t>
      </w:r>
    </w:p>
    <w:p w:rsidR="00AB78C3" w:rsidRPr="00367C9F" w:rsidRDefault="00AB78C3" w:rsidP="00367C9F">
      <w:pPr>
        <w:pStyle w:val="a3"/>
        <w:rPr>
          <w:b/>
        </w:rPr>
      </w:pPr>
      <w:r w:rsidRPr="00367C9F">
        <w:rPr>
          <w:b/>
        </w:rPr>
        <w:t>Ответ</w:t>
      </w:r>
      <w:r>
        <w:rPr>
          <w:b/>
        </w:rPr>
        <w:t>:</w:t>
      </w:r>
    </w:p>
    <w:p w:rsidR="00AB78C3" w:rsidRDefault="00AB78C3" w:rsidP="00367C9F">
      <w:pPr>
        <w:pStyle w:val="a3"/>
      </w:pPr>
    </w:p>
    <w:p w:rsidR="00203176" w:rsidRDefault="00AB78C3" w:rsidP="00E044C1">
      <w:pPr>
        <w:pStyle w:val="31"/>
        <w:rPr>
          <w:b w:val="0"/>
          <w:color w:val="000000" w:themeColor="text1"/>
        </w:rPr>
      </w:pPr>
      <w:r w:rsidRPr="00367C9F">
        <w:rPr>
          <w:color w:val="000000" w:themeColor="text1"/>
        </w:rPr>
        <w:t xml:space="preserve">Вопрос №3. </w:t>
      </w:r>
      <w:r w:rsidR="00E044C1">
        <w:rPr>
          <w:b w:val="0"/>
          <w:color w:val="000000" w:themeColor="text1"/>
        </w:rPr>
        <w:t>Как заявить вычет НДС по чеку ККТ при приобретении материалов через подотчетное лицо в 1С БП? Каковы условия применения вычета в этом случае?</w:t>
      </w:r>
    </w:p>
    <w:p w:rsidR="00AB78C3" w:rsidRPr="00367C9F" w:rsidRDefault="00F929EE" w:rsidP="00AD2D7B">
      <w:pPr>
        <w:pStyle w:val="31"/>
        <w:rPr>
          <w:color w:val="000000" w:themeColor="text1"/>
        </w:rPr>
      </w:pPr>
      <w:r w:rsidRPr="00367C9F">
        <w:rPr>
          <w:color w:val="000000" w:themeColor="text1"/>
        </w:rPr>
        <w:t>Ответ:</w:t>
      </w:r>
    </w:p>
    <w:p w:rsidR="00E844F8" w:rsidRDefault="00E844F8" w:rsidP="00AD2D7B">
      <w:pPr>
        <w:pStyle w:val="31"/>
        <w:rPr>
          <w:b w:val="0"/>
          <w:color w:val="000000" w:themeColor="text1"/>
        </w:rPr>
      </w:pPr>
    </w:p>
    <w:p w:rsidR="00E844F8" w:rsidRPr="00367C9F" w:rsidRDefault="00E844F8" w:rsidP="00AD2D7B">
      <w:pPr>
        <w:pStyle w:val="31"/>
        <w:rPr>
          <w:b w:val="0"/>
          <w:color w:val="4F81BD" w:themeColor="accent1"/>
        </w:rPr>
      </w:pPr>
      <w:r w:rsidRPr="00367C9F">
        <w:rPr>
          <w:b w:val="0"/>
          <w:color w:val="4F81BD" w:themeColor="accent1"/>
        </w:rPr>
        <w:t xml:space="preserve">Если вы обладаете знаниями по работе в 1С: КОРП, то ответьте пожалуйста на данные вопросы. </w:t>
      </w:r>
    </w:p>
    <w:p w:rsidR="00B42666" w:rsidRPr="00750837" w:rsidRDefault="00E844F8" w:rsidP="00AD2D7B">
      <w:pPr>
        <w:pStyle w:val="31"/>
        <w:rPr>
          <w:b w:val="0"/>
          <w:color w:val="000000" w:themeColor="text1"/>
        </w:rPr>
      </w:pPr>
      <w:r w:rsidRPr="00367C9F">
        <w:rPr>
          <w:color w:val="000000" w:themeColor="text1"/>
        </w:rPr>
        <w:t xml:space="preserve">Вопрос </w:t>
      </w:r>
      <w:r>
        <w:rPr>
          <w:color w:val="000000" w:themeColor="text1"/>
        </w:rPr>
        <w:t>№</w:t>
      </w:r>
      <w:r w:rsidR="00195C8E">
        <w:rPr>
          <w:color w:val="000000" w:themeColor="text1"/>
        </w:rPr>
        <w:t>4</w:t>
      </w:r>
      <w:r w:rsidRPr="00367C9F">
        <w:rPr>
          <w:color w:val="000000" w:themeColor="text1"/>
        </w:rPr>
        <w:t xml:space="preserve">. </w:t>
      </w:r>
      <w:r w:rsidR="00750837" w:rsidRPr="00750837">
        <w:rPr>
          <w:b w:val="0"/>
          <w:color w:val="000000" w:themeColor="text1"/>
        </w:rPr>
        <w:t xml:space="preserve">Опишите порядок действий </w:t>
      </w:r>
      <w:r>
        <w:rPr>
          <w:b w:val="0"/>
          <w:color w:val="000000" w:themeColor="text1"/>
        </w:rPr>
        <w:t xml:space="preserve">для </w:t>
      </w:r>
      <w:r w:rsidR="00750837" w:rsidRPr="00750837">
        <w:rPr>
          <w:b w:val="0"/>
          <w:color w:val="000000" w:themeColor="text1"/>
        </w:rPr>
        <w:t>процедур</w:t>
      </w:r>
      <w:r>
        <w:rPr>
          <w:b w:val="0"/>
          <w:color w:val="000000" w:themeColor="text1"/>
        </w:rPr>
        <w:t>ы</w:t>
      </w:r>
      <w:r w:rsidR="00750837" w:rsidRPr="00750837">
        <w:rPr>
          <w:b w:val="0"/>
          <w:color w:val="000000" w:themeColor="text1"/>
        </w:rPr>
        <w:t xml:space="preserve"> Закрытие месяца</w:t>
      </w:r>
      <w:r w:rsidR="00EB42B8">
        <w:rPr>
          <w:b w:val="0"/>
          <w:color w:val="000000" w:themeColor="text1"/>
        </w:rPr>
        <w:t xml:space="preserve"> за декабрь</w:t>
      </w:r>
      <w:r w:rsidR="00750837" w:rsidRPr="00750837">
        <w:rPr>
          <w:b w:val="0"/>
          <w:color w:val="000000" w:themeColor="text1"/>
        </w:rPr>
        <w:t xml:space="preserve"> в 1С БП 8 КОРП при наличии обособленных подразделений</w:t>
      </w:r>
    </w:p>
    <w:p w:rsidR="00750837" w:rsidRDefault="00750837" w:rsidP="00750837">
      <w:pPr>
        <w:pStyle w:val="10"/>
        <w:spacing w:before="144" w:after="144"/>
      </w:pPr>
      <w:r>
        <w:t>выделенных на отдельный баланс;</w:t>
      </w:r>
    </w:p>
    <w:p w:rsidR="00750837" w:rsidRDefault="00750837" w:rsidP="00750837">
      <w:pPr>
        <w:pStyle w:val="10"/>
        <w:spacing w:before="144" w:after="144"/>
      </w:pPr>
      <w:r>
        <w:t>не выделенных на отдельный баланс.</w:t>
      </w:r>
    </w:p>
    <w:p w:rsidR="00B95BAE" w:rsidRDefault="00B95BAE" w:rsidP="00B95BAE">
      <w:pPr>
        <w:pStyle w:val="ae"/>
      </w:pPr>
      <w:r>
        <w:t>Ответ</w:t>
      </w:r>
      <w:r w:rsidR="00E844F8">
        <w:t>:</w:t>
      </w:r>
    </w:p>
    <w:p w:rsidR="00AC0FE7" w:rsidRDefault="00AC0FE7" w:rsidP="00B95BAE">
      <w:pPr>
        <w:pStyle w:val="31"/>
        <w:rPr>
          <w:b w:val="0"/>
          <w:color w:val="000000" w:themeColor="text1"/>
        </w:rPr>
      </w:pPr>
    </w:p>
    <w:sectPr w:rsidR="00AC0FE7" w:rsidSect="00A43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6pt;height:9.6pt" o:bullet="t">
        <v:imagedata r:id="rId1" o:title="msoAB56"/>
      </v:shape>
    </w:pict>
  </w:numPicBullet>
  <w:abstractNum w:abstractNumId="0" w15:restartNumberingAfterBreak="0">
    <w:nsid w:val="01CB737E"/>
    <w:multiLevelType w:val="hybridMultilevel"/>
    <w:tmpl w:val="41B4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41F7E"/>
    <w:multiLevelType w:val="multilevel"/>
    <w:tmpl w:val="85044E6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A342BD"/>
    <w:multiLevelType w:val="hybridMultilevel"/>
    <w:tmpl w:val="86D062B2"/>
    <w:lvl w:ilvl="0" w:tplc="887C863C">
      <w:start w:val="1"/>
      <w:numFmt w:val="bullet"/>
      <w:pStyle w:val="4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A1301"/>
    <w:multiLevelType w:val="hybridMultilevel"/>
    <w:tmpl w:val="E37A451A"/>
    <w:lvl w:ilvl="0" w:tplc="E90E72A0">
      <w:start w:val="1"/>
      <w:numFmt w:val="bullet"/>
      <w:pStyle w:val="2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4" w15:restartNumberingAfterBreak="0">
    <w:nsid w:val="44386B98"/>
    <w:multiLevelType w:val="multilevel"/>
    <w:tmpl w:val="E6D03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8741DC"/>
    <w:multiLevelType w:val="hybridMultilevel"/>
    <w:tmpl w:val="A2E83A50"/>
    <w:lvl w:ilvl="0" w:tplc="73006356">
      <w:start w:val="1"/>
      <w:numFmt w:val="bullet"/>
      <w:pStyle w:val="3"/>
      <w:lvlText w:val="o"/>
      <w:lvlJc w:val="left"/>
      <w:pPr>
        <w:ind w:left="1494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40619"/>
    <w:multiLevelType w:val="hybridMultilevel"/>
    <w:tmpl w:val="3E8CE25C"/>
    <w:lvl w:ilvl="0" w:tplc="29447D8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4A74E6C"/>
    <w:multiLevelType w:val="hybridMultilevel"/>
    <w:tmpl w:val="87601378"/>
    <w:lvl w:ilvl="0" w:tplc="5C048BAA">
      <w:start w:val="1"/>
      <w:numFmt w:val="bullet"/>
      <w:pStyle w:val="30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8D7739E"/>
    <w:multiLevelType w:val="hybridMultilevel"/>
    <w:tmpl w:val="982A32CE"/>
    <w:lvl w:ilvl="0" w:tplc="8320C3CE">
      <w:start w:val="1"/>
      <w:numFmt w:val="bullet"/>
      <w:pStyle w:val="5"/>
      <w:lvlText w:val="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87B0D"/>
    <w:multiLevelType w:val="hybridMultilevel"/>
    <w:tmpl w:val="60D0A9FC"/>
    <w:lvl w:ilvl="0" w:tplc="D5DAB94C">
      <w:start w:val="1"/>
      <w:numFmt w:val="bullet"/>
      <w:pStyle w:val="10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E068C"/>
    <w:multiLevelType w:val="hybridMultilevel"/>
    <w:tmpl w:val="173231EE"/>
    <w:lvl w:ilvl="0" w:tplc="94D2B6A6">
      <w:start w:val="1"/>
      <w:numFmt w:val="bullet"/>
      <w:pStyle w:val="6"/>
      <w:lvlText w:val=""/>
      <w:lvlPicBulletId w:val="0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C6E7C"/>
    <w:multiLevelType w:val="hybridMultilevel"/>
    <w:tmpl w:val="6352A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75A096F"/>
    <w:multiLevelType w:val="hybridMultilevel"/>
    <w:tmpl w:val="79948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10"/>
  </w:num>
  <w:num w:numId="8">
    <w:abstractNumId w:val="1"/>
  </w:num>
  <w:num w:numId="9">
    <w:abstractNumId w:val="9"/>
  </w:num>
  <w:num w:numId="10">
    <w:abstractNumId w:val="3"/>
  </w:num>
  <w:num w:numId="11">
    <w:abstractNumId w:val="5"/>
  </w:num>
  <w:num w:numId="12">
    <w:abstractNumId w:val="2"/>
  </w:num>
  <w:num w:numId="13">
    <w:abstractNumId w:val="8"/>
  </w:num>
  <w:num w:numId="14">
    <w:abstractNumId w:val="10"/>
  </w:num>
  <w:num w:numId="15">
    <w:abstractNumId w:val="7"/>
  </w:num>
  <w:num w:numId="16">
    <w:abstractNumId w:val="1"/>
  </w:num>
  <w:num w:numId="17">
    <w:abstractNumId w:val="4"/>
  </w:num>
  <w:num w:numId="18">
    <w:abstractNumId w:val="0"/>
  </w:num>
  <w:num w:numId="19">
    <w:abstractNumId w:val="12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C9"/>
    <w:rsid w:val="00001032"/>
    <w:rsid w:val="000050CE"/>
    <w:rsid w:val="00021822"/>
    <w:rsid w:val="000370E5"/>
    <w:rsid w:val="000400F2"/>
    <w:rsid w:val="00040BF6"/>
    <w:rsid w:val="00043411"/>
    <w:rsid w:val="0006027B"/>
    <w:rsid w:val="00063715"/>
    <w:rsid w:val="00066E30"/>
    <w:rsid w:val="000769CC"/>
    <w:rsid w:val="000870A5"/>
    <w:rsid w:val="00094ACA"/>
    <w:rsid w:val="00096E81"/>
    <w:rsid w:val="00097A38"/>
    <w:rsid w:val="000A06DF"/>
    <w:rsid w:val="000D1126"/>
    <w:rsid w:val="000D4C8D"/>
    <w:rsid w:val="000E4CCE"/>
    <w:rsid w:val="000F756F"/>
    <w:rsid w:val="00121B9A"/>
    <w:rsid w:val="001250A3"/>
    <w:rsid w:val="00145A3A"/>
    <w:rsid w:val="001500E2"/>
    <w:rsid w:val="001675A3"/>
    <w:rsid w:val="00173CE9"/>
    <w:rsid w:val="0019420C"/>
    <w:rsid w:val="001957F5"/>
    <w:rsid w:val="00195C8E"/>
    <w:rsid w:val="001C0C12"/>
    <w:rsid w:val="001C782C"/>
    <w:rsid w:val="001D5FE8"/>
    <w:rsid w:val="001E6809"/>
    <w:rsid w:val="001F47E5"/>
    <w:rsid w:val="00203176"/>
    <w:rsid w:val="00204647"/>
    <w:rsid w:val="002060F9"/>
    <w:rsid w:val="00221189"/>
    <w:rsid w:val="0028010F"/>
    <w:rsid w:val="00287DDF"/>
    <w:rsid w:val="00293207"/>
    <w:rsid w:val="00296773"/>
    <w:rsid w:val="002A01CC"/>
    <w:rsid w:val="002A51A7"/>
    <w:rsid w:val="002A6740"/>
    <w:rsid w:val="002E22F6"/>
    <w:rsid w:val="002F1C24"/>
    <w:rsid w:val="002F60B1"/>
    <w:rsid w:val="002F6321"/>
    <w:rsid w:val="00300FF6"/>
    <w:rsid w:val="003033B0"/>
    <w:rsid w:val="00305641"/>
    <w:rsid w:val="00307437"/>
    <w:rsid w:val="0031590F"/>
    <w:rsid w:val="00323AD4"/>
    <w:rsid w:val="003362F7"/>
    <w:rsid w:val="0033781F"/>
    <w:rsid w:val="00340222"/>
    <w:rsid w:val="00351BED"/>
    <w:rsid w:val="0035624E"/>
    <w:rsid w:val="00367C9F"/>
    <w:rsid w:val="003A52A5"/>
    <w:rsid w:val="003E3F9B"/>
    <w:rsid w:val="003E4F6E"/>
    <w:rsid w:val="003F2745"/>
    <w:rsid w:val="004330E5"/>
    <w:rsid w:val="00435D5F"/>
    <w:rsid w:val="00444C58"/>
    <w:rsid w:val="00445D6E"/>
    <w:rsid w:val="00452F4C"/>
    <w:rsid w:val="00466B2F"/>
    <w:rsid w:val="004973E9"/>
    <w:rsid w:val="004B6BB2"/>
    <w:rsid w:val="004C2EF4"/>
    <w:rsid w:val="004C332F"/>
    <w:rsid w:val="004C551D"/>
    <w:rsid w:val="004C6B5A"/>
    <w:rsid w:val="004D4475"/>
    <w:rsid w:val="004D7654"/>
    <w:rsid w:val="004E5BE1"/>
    <w:rsid w:val="004F5E44"/>
    <w:rsid w:val="004F635B"/>
    <w:rsid w:val="005011F7"/>
    <w:rsid w:val="00506CF3"/>
    <w:rsid w:val="00512C71"/>
    <w:rsid w:val="00513C81"/>
    <w:rsid w:val="00516268"/>
    <w:rsid w:val="00542DF9"/>
    <w:rsid w:val="0055432E"/>
    <w:rsid w:val="00590B18"/>
    <w:rsid w:val="00590FD2"/>
    <w:rsid w:val="005B45D8"/>
    <w:rsid w:val="005B7A1C"/>
    <w:rsid w:val="005C07D2"/>
    <w:rsid w:val="005C5223"/>
    <w:rsid w:val="005E596C"/>
    <w:rsid w:val="005E7083"/>
    <w:rsid w:val="005F56F2"/>
    <w:rsid w:val="00601A44"/>
    <w:rsid w:val="00603EF6"/>
    <w:rsid w:val="006054F5"/>
    <w:rsid w:val="00625334"/>
    <w:rsid w:val="0066762D"/>
    <w:rsid w:val="006956C5"/>
    <w:rsid w:val="006A34B6"/>
    <w:rsid w:val="006A6DB1"/>
    <w:rsid w:val="006A75C2"/>
    <w:rsid w:val="006C0318"/>
    <w:rsid w:val="006C07E6"/>
    <w:rsid w:val="006C4789"/>
    <w:rsid w:val="006C6E1A"/>
    <w:rsid w:val="006D2695"/>
    <w:rsid w:val="006E244A"/>
    <w:rsid w:val="006F0B80"/>
    <w:rsid w:val="006F602B"/>
    <w:rsid w:val="006F759D"/>
    <w:rsid w:val="007124E9"/>
    <w:rsid w:val="00712939"/>
    <w:rsid w:val="00716CA4"/>
    <w:rsid w:val="007430B6"/>
    <w:rsid w:val="00743ECA"/>
    <w:rsid w:val="00750837"/>
    <w:rsid w:val="0076587C"/>
    <w:rsid w:val="00766542"/>
    <w:rsid w:val="00767C33"/>
    <w:rsid w:val="007D2963"/>
    <w:rsid w:val="007E02C5"/>
    <w:rsid w:val="007F3644"/>
    <w:rsid w:val="0082148C"/>
    <w:rsid w:val="008439E1"/>
    <w:rsid w:val="00874444"/>
    <w:rsid w:val="00876DE7"/>
    <w:rsid w:val="00877F06"/>
    <w:rsid w:val="0089618E"/>
    <w:rsid w:val="008A3222"/>
    <w:rsid w:val="008A6ECF"/>
    <w:rsid w:val="008D70A2"/>
    <w:rsid w:val="008F1ECE"/>
    <w:rsid w:val="008F4E50"/>
    <w:rsid w:val="009011B1"/>
    <w:rsid w:val="009034F4"/>
    <w:rsid w:val="00914B47"/>
    <w:rsid w:val="00917FEB"/>
    <w:rsid w:val="00940069"/>
    <w:rsid w:val="00961C59"/>
    <w:rsid w:val="00961C80"/>
    <w:rsid w:val="00971690"/>
    <w:rsid w:val="00973820"/>
    <w:rsid w:val="009833DB"/>
    <w:rsid w:val="00984AE4"/>
    <w:rsid w:val="00986243"/>
    <w:rsid w:val="009A382A"/>
    <w:rsid w:val="009B24E7"/>
    <w:rsid w:val="009B4694"/>
    <w:rsid w:val="009D6DD5"/>
    <w:rsid w:val="009E4DDF"/>
    <w:rsid w:val="009E7428"/>
    <w:rsid w:val="009E77B7"/>
    <w:rsid w:val="009F7899"/>
    <w:rsid w:val="00A13AC9"/>
    <w:rsid w:val="00A2169B"/>
    <w:rsid w:val="00A23299"/>
    <w:rsid w:val="00A3151B"/>
    <w:rsid w:val="00A34C66"/>
    <w:rsid w:val="00A43F20"/>
    <w:rsid w:val="00A51135"/>
    <w:rsid w:val="00AA08D6"/>
    <w:rsid w:val="00AB78C3"/>
    <w:rsid w:val="00AC0FE7"/>
    <w:rsid w:val="00AD2D7B"/>
    <w:rsid w:val="00AD7A01"/>
    <w:rsid w:val="00AE1B30"/>
    <w:rsid w:val="00AE2CAF"/>
    <w:rsid w:val="00AE36A1"/>
    <w:rsid w:val="00AF4CEE"/>
    <w:rsid w:val="00B10246"/>
    <w:rsid w:val="00B21807"/>
    <w:rsid w:val="00B3591D"/>
    <w:rsid w:val="00B42666"/>
    <w:rsid w:val="00B54AEF"/>
    <w:rsid w:val="00B7773E"/>
    <w:rsid w:val="00B95BAE"/>
    <w:rsid w:val="00BB19AD"/>
    <w:rsid w:val="00BD4FE2"/>
    <w:rsid w:val="00BD79BF"/>
    <w:rsid w:val="00BF72FD"/>
    <w:rsid w:val="00BF7F97"/>
    <w:rsid w:val="00C01E2F"/>
    <w:rsid w:val="00C03687"/>
    <w:rsid w:val="00C04BF2"/>
    <w:rsid w:val="00C051A4"/>
    <w:rsid w:val="00C07B47"/>
    <w:rsid w:val="00C12A4F"/>
    <w:rsid w:val="00C26208"/>
    <w:rsid w:val="00C53747"/>
    <w:rsid w:val="00C55163"/>
    <w:rsid w:val="00C807CA"/>
    <w:rsid w:val="00C96F71"/>
    <w:rsid w:val="00CA30E2"/>
    <w:rsid w:val="00CC1AD4"/>
    <w:rsid w:val="00CC1C0D"/>
    <w:rsid w:val="00CC3EE5"/>
    <w:rsid w:val="00CE530A"/>
    <w:rsid w:val="00D011E2"/>
    <w:rsid w:val="00D068F3"/>
    <w:rsid w:val="00D1232C"/>
    <w:rsid w:val="00D71C54"/>
    <w:rsid w:val="00D738C5"/>
    <w:rsid w:val="00D86F57"/>
    <w:rsid w:val="00E044C1"/>
    <w:rsid w:val="00E10AEE"/>
    <w:rsid w:val="00E16334"/>
    <w:rsid w:val="00E33556"/>
    <w:rsid w:val="00E43964"/>
    <w:rsid w:val="00E43CB0"/>
    <w:rsid w:val="00E53F82"/>
    <w:rsid w:val="00E74499"/>
    <w:rsid w:val="00E82AA9"/>
    <w:rsid w:val="00E844F8"/>
    <w:rsid w:val="00EB3E66"/>
    <w:rsid w:val="00EB42B8"/>
    <w:rsid w:val="00EB60CC"/>
    <w:rsid w:val="00EB6ABC"/>
    <w:rsid w:val="00EC4BCF"/>
    <w:rsid w:val="00EC699D"/>
    <w:rsid w:val="00F30AE3"/>
    <w:rsid w:val="00F40960"/>
    <w:rsid w:val="00F40C9E"/>
    <w:rsid w:val="00F43E30"/>
    <w:rsid w:val="00F60729"/>
    <w:rsid w:val="00F66C1B"/>
    <w:rsid w:val="00F7014D"/>
    <w:rsid w:val="00F74A42"/>
    <w:rsid w:val="00F8219E"/>
    <w:rsid w:val="00F82E7A"/>
    <w:rsid w:val="00F854C9"/>
    <w:rsid w:val="00F905D0"/>
    <w:rsid w:val="00F929EE"/>
    <w:rsid w:val="00FA4F69"/>
    <w:rsid w:val="00FA6506"/>
    <w:rsid w:val="00FB4365"/>
    <w:rsid w:val="00FE1210"/>
    <w:rsid w:val="00FE6CB9"/>
    <w:rsid w:val="00FF12B4"/>
    <w:rsid w:val="00F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7327"/>
  <w15:chartTrackingRefBased/>
  <w15:docId w15:val="{6DBA51E1-E97A-4AD0-B894-FDE4791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6C5"/>
    <w:pPr>
      <w:spacing w:before="60" w:after="100" w:line="240" w:lineRule="auto"/>
      <w:ind w:left="794" w:hanging="425"/>
      <w:jc w:val="both"/>
    </w:pPr>
  </w:style>
  <w:style w:type="paragraph" w:styleId="11">
    <w:name w:val="heading 1"/>
    <w:basedOn w:val="a"/>
    <w:next w:val="a"/>
    <w:link w:val="12"/>
    <w:uiPriority w:val="9"/>
    <w:qFormat/>
    <w:rsid w:val="006956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6956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56C5"/>
  </w:style>
  <w:style w:type="paragraph" w:customStyle="1" w:styleId="a3">
    <w:name w:val="Статья Норма"/>
    <w:basedOn w:val="a"/>
    <w:link w:val="a4"/>
    <w:qFormat/>
    <w:rsid w:val="006956C5"/>
    <w:pPr>
      <w:spacing w:after="140"/>
      <w:ind w:left="0" w:firstLine="0"/>
    </w:pPr>
    <w:rPr>
      <w:rFonts w:ascii="Arial Narrow" w:hAnsi="Arial Narrow"/>
      <w:sz w:val="26"/>
      <w:szCs w:val="26"/>
    </w:rPr>
  </w:style>
  <w:style w:type="paragraph" w:customStyle="1" w:styleId="CC1">
    <w:name w:val="CC Заголовок Уровень 1"/>
    <w:basedOn w:val="11"/>
    <w:qFormat/>
    <w:rsid w:val="006956C5"/>
    <w:pPr>
      <w:shd w:val="clear" w:color="auto" w:fill="E36C0A" w:themeFill="accent6" w:themeFillShade="BF"/>
      <w:spacing w:before="200" w:after="200" w:line="480" w:lineRule="auto"/>
      <w:ind w:left="0" w:firstLine="0"/>
      <w:jc w:val="center"/>
    </w:pPr>
    <w:rPr>
      <w:rFonts w:ascii="Arial Narrow" w:hAnsi="Arial Narrow"/>
      <w:color w:val="auto"/>
      <w:sz w:val="26"/>
    </w:rPr>
  </w:style>
  <w:style w:type="paragraph" w:styleId="a5">
    <w:name w:val="List Paragraph"/>
    <w:basedOn w:val="a"/>
    <w:link w:val="a6"/>
    <w:uiPriority w:val="34"/>
    <w:qFormat/>
    <w:rsid w:val="006956C5"/>
    <w:pPr>
      <w:ind w:left="714" w:hanging="357"/>
      <w:contextualSpacing/>
    </w:pPr>
    <w:rPr>
      <w:rFonts w:ascii="Arial Narrow" w:hAnsi="Arial Narrow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956C5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6956C5"/>
  </w:style>
  <w:style w:type="paragraph" w:styleId="a9">
    <w:name w:val="caption"/>
    <w:basedOn w:val="a"/>
    <w:next w:val="a"/>
    <w:uiPriority w:val="35"/>
    <w:unhideWhenUsed/>
    <w:qFormat/>
    <w:rsid w:val="006956C5"/>
    <w:rPr>
      <w:b/>
      <w:bCs/>
      <w:color w:val="4F81BD" w:themeColor="accent1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6956C5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6956C5"/>
  </w:style>
  <w:style w:type="paragraph" w:customStyle="1" w:styleId="22">
    <w:name w:val="СС Заголовок Уровень 2"/>
    <w:basedOn w:val="a3"/>
    <w:link w:val="23"/>
    <w:qFormat/>
    <w:rsid w:val="006956C5"/>
    <w:pPr>
      <w:shd w:val="clear" w:color="auto" w:fill="F79646" w:themeFill="accent6"/>
      <w:outlineLvl w:val="1"/>
    </w:pPr>
    <w:rPr>
      <w:b/>
    </w:rPr>
  </w:style>
  <w:style w:type="paragraph" w:customStyle="1" w:styleId="31">
    <w:name w:val="СС Заголовок Уровень 3 Блок"/>
    <w:basedOn w:val="a3"/>
    <w:link w:val="32"/>
    <w:qFormat/>
    <w:rsid w:val="006956C5"/>
    <w:pPr>
      <w:outlineLvl w:val="2"/>
    </w:pPr>
    <w:rPr>
      <w:b/>
      <w:color w:val="984806" w:themeColor="accent6" w:themeShade="80"/>
    </w:rPr>
  </w:style>
  <w:style w:type="paragraph" w:customStyle="1" w:styleId="ac">
    <w:name w:val="Статья Заголовок"/>
    <w:basedOn w:val="a"/>
    <w:link w:val="ad"/>
    <w:qFormat/>
    <w:rsid w:val="006956C5"/>
    <w:pPr>
      <w:spacing w:before="200" w:line="264" w:lineRule="auto"/>
      <w:jc w:val="center"/>
      <w:outlineLvl w:val="0"/>
    </w:pPr>
    <w:rPr>
      <w:rFonts w:ascii="Arial Narrow" w:hAnsi="Arial Narrow"/>
      <w:b/>
      <w:sz w:val="26"/>
      <w:szCs w:val="26"/>
    </w:rPr>
  </w:style>
  <w:style w:type="paragraph" w:customStyle="1" w:styleId="10">
    <w:name w:val="Статья Маркер Уров.1"/>
    <w:basedOn w:val="a3"/>
    <w:link w:val="13"/>
    <w:qFormat/>
    <w:rsid w:val="006956C5"/>
    <w:pPr>
      <w:numPr>
        <w:numId w:val="9"/>
      </w:numPr>
      <w:spacing w:beforeLines="60" w:afterLines="60"/>
    </w:pPr>
    <w:rPr>
      <w:lang w:eastAsia="ru-RU"/>
    </w:rPr>
  </w:style>
  <w:style w:type="paragraph" w:customStyle="1" w:styleId="2">
    <w:name w:val="Статья Маркер Уров.2"/>
    <w:basedOn w:val="10"/>
    <w:link w:val="24"/>
    <w:qFormat/>
    <w:rsid w:val="006956C5"/>
    <w:pPr>
      <w:numPr>
        <w:numId w:val="10"/>
      </w:numPr>
    </w:pPr>
  </w:style>
  <w:style w:type="paragraph" w:customStyle="1" w:styleId="3">
    <w:name w:val="Статья Маркер Уров.3"/>
    <w:basedOn w:val="2"/>
    <w:link w:val="33"/>
    <w:qFormat/>
    <w:rsid w:val="006956C5"/>
    <w:pPr>
      <w:numPr>
        <w:numId w:val="11"/>
      </w:numPr>
    </w:pPr>
    <w:rPr>
      <w:sz w:val="24"/>
      <w:szCs w:val="24"/>
    </w:rPr>
  </w:style>
  <w:style w:type="paragraph" w:customStyle="1" w:styleId="4">
    <w:name w:val="Статья Маркер Уров.4"/>
    <w:basedOn w:val="3"/>
    <w:link w:val="40"/>
    <w:qFormat/>
    <w:rsid w:val="006956C5"/>
    <w:pPr>
      <w:numPr>
        <w:numId w:val="12"/>
      </w:numPr>
    </w:pPr>
  </w:style>
  <w:style w:type="paragraph" w:customStyle="1" w:styleId="5">
    <w:name w:val="Статья Маркер Уров.5"/>
    <w:basedOn w:val="4"/>
    <w:link w:val="50"/>
    <w:qFormat/>
    <w:rsid w:val="006956C5"/>
    <w:pPr>
      <w:numPr>
        <w:numId w:val="13"/>
      </w:numPr>
    </w:pPr>
  </w:style>
  <w:style w:type="paragraph" w:customStyle="1" w:styleId="6">
    <w:name w:val="Статья Маркер Уров.6"/>
    <w:basedOn w:val="5"/>
    <w:link w:val="60"/>
    <w:qFormat/>
    <w:rsid w:val="006956C5"/>
    <w:pPr>
      <w:numPr>
        <w:numId w:val="14"/>
      </w:numPr>
    </w:pPr>
  </w:style>
  <w:style w:type="paragraph" w:customStyle="1" w:styleId="ae">
    <w:name w:val="Статья Норма выделение"/>
    <w:basedOn w:val="a3"/>
    <w:link w:val="af"/>
    <w:qFormat/>
    <w:rsid w:val="006956C5"/>
    <w:rPr>
      <w:b/>
    </w:rPr>
  </w:style>
  <w:style w:type="paragraph" w:customStyle="1" w:styleId="14">
    <w:name w:val="Статья Норма Уров.1"/>
    <w:basedOn w:val="a3"/>
    <w:link w:val="15"/>
    <w:qFormat/>
    <w:rsid w:val="006956C5"/>
    <w:pPr>
      <w:ind w:left="709"/>
      <w:contextualSpacing/>
    </w:pPr>
  </w:style>
  <w:style w:type="paragraph" w:customStyle="1" w:styleId="25">
    <w:name w:val="Статья Норма Уров.2"/>
    <w:basedOn w:val="2"/>
    <w:link w:val="26"/>
    <w:qFormat/>
    <w:rsid w:val="006956C5"/>
    <w:pPr>
      <w:numPr>
        <w:numId w:val="0"/>
      </w:numPr>
      <w:ind w:left="1134"/>
    </w:pPr>
  </w:style>
  <w:style w:type="paragraph" w:customStyle="1" w:styleId="30">
    <w:name w:val="Статья Норма Уров.3"/>
    <w:basedOn w:val="2"/>
    <w:link w:val="34"/>
    <w:qFormat/>
    <w:rsid w:val="006956C5"/>
    <w:pPr>
      <w:numPr>
        <w:numId w:val="15"/>
      </w:numPr>
      <w:spacing w:beforeLines="0" w:afterLines="0" w:after="100"/>
      <w:contextualSpacing/>
    </w:pPr>
  </w:style>
  <w:style w:type="paragraph" w:customStyle="1" w:styleId="41">
    <w:name w:val="Статья Норма Уров.4"/>
    <w:basedOn w:val="4"/>
    <w:link w:val="42"/>
    <w:qFormat/>
    <w:rsid w:val="006956C5"/>
    <w:pPr>
      <w:numPr>
        <w:numId w:val="0"/>
      </w:numPr>
      <w:ind w:left="1985"/>
    </w:pPr>
  </w:style>
  <w:style w:type="paragraph" w:customStyle="1" w:styleId="af0">
    <w:name w:val="Статья Рисунок"/>
    <w:basedOn w:val="a"/>
    <w:link w:val="af1"/>
    <w:qFormat/>
    <w:rsid w:val="006956C5"/>
    <w:pPr>
      <w:keepNext/>
      <w:spacing w:before="100"/>
      <w:ind w:left="0" w:firstLine="0"/>
      <w:jc w:val="center"/>
    </w:pPr>
    <w:rPr>
      <w:rFonts w:ascii="Arial Narrow" w:hAnsi="Arial Narrow"/>
      <w:b/>
      <w:noProof/>
      <w:sz w:val="26"/>
      <w:szCs w:val="26"/>
      <w:lang w:eastAsia="ru-RU"/>
    </w:rPr>
  </w:style>
  <w:style w:type="paragraph" w:customStyle="1" w:styleId="af2">
    <w:name w:val="Статья Рисунок Название"/>
    <w:basedOn w:val="a"/>
    <w:link w:val="af3"/>
    <w:qFormat/>
    <w:rsid w:val="006956C5"/>
    <w:pPr>
      <w:spacing w:before="200" w:line="264" w:lineRule="auto"/>
      <w:jc w:val="center"/>
    </w:pPr>
    <w:rPr>
      <w:rFonts w:ascii="Arial Narrow" w:hAnsi="Arial Narrow"/>
      <w:sz w:val="26"/>
      <w:szCs w:val="26"/>
    </w:rPr>
  </w:style>
  <w:style w:type="paragraph" w:customStyle="1" w:styleId="1">
    <w:name w:val="Статья Список Уров.1"/>
    <w:basedOn w:val="a3"/>
    <w:link w:val="16"/>
    <w:qFormat/>
    <w:rsid w:val="006956C5"/>
    <w:pPr>
      <w:numPr>
        <w:numId w:val="16"/>
      </w:numPr>
    </w:pPr>
  </w:style>
  <w:style w:type="paragraph" w:styleId="af4">
    <w:name w:val="Balloon Text"/>
    <w:basedOn w:val="a"/>
    <w:link w:val="af5"/>
    <w:uiPriority w:val="99"/>
    <w:semiHidden/>
    <w:unhideWhenUsed/>
    <w:rsid w:val="006956C5"/>
    <w:pPr>
      <w:spacing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956C5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basedOn w:val="a0"/>
    <w:link w:val="11"/>
    <w:uiPriority w:val="9"/>
    <w:rsid w:val="006956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Абзац списка Знак"/>
    <w:basedOn w:val="a0"/>
    <w:link w:val="a5"/>
    <w:uiPriority w:val="34"/>
    <w:rsid w:val="006956C5"/>
    <w:rPr>
      <w:rFonts w:ascii="Arial Narrow" w:hAnsi="Arial Narrow"/>
      <w:sz w:val="26"/>
      <w:szCs w:val="26"/>
    </w:rPr>
  </w:style>
  <w:style w:type="paragraph" w:styleId="af6">
    <w:name w:val="No Spacing"/>
    <w:uiPriority w:val="1"/>
    <w:qFormat/>
    <w:rsid w:val="006956C5"/>
    <w:pPr>
      <w:spacing w:before="60" w:after="0" w:line="240" w:lineRule="auto"/>
      <w:ind w:left="794" w:hanging="425"/>
      <w:jc w:val="both"/>
    </w:pPr>
  </w:style>
  <w:style w:type="character" w:styleId="af7">
    <w:name w:val="Hyperlink"/>
    <w:basedOn w:val="a0"/>
    <w:uiPriority w:val="99"/>
    <w:unhideWhenUsed/>
    <w:rsid w:val="006956C5"/>
    <w:rPr>
      <w:color w:val="0000FF" w:themeColor="hyperlink"/>
      <w:u w:val="single"/>
    </w:rPr>
  </w:style>
  <w:style w:type="character" w:customStyle="1" w:styleId="21">
    <w:name w:val="Заголовок 2 Знак"/>
    <w:basedOn w:val="a0"/>
    <w:link w:val="20"/>
    <w:uiPriority w:val="9"/>
    <w:rsid w:val="006956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Статья Норма Знак"/>
    <w:basedOn w:val="a0"/>
    <w:link w:val="a3"/>
    <w:rsid w:val="006956C5"/>
    <w:rPr>
      <w:rFonts w:ascii="Arial Narrow" w:hAnsi="Arial Narrow"/>
      <w:sz w:val="26"/>
      <w:szCs w:val="26"/>
    </w:rPr>
  </w:style>
  <w:style w:type="character" w:customStyle="1" w:styleId="23">
    <w:name w:val="СС Заголовок Уровень 2 Знак"/>
    <w:basedOn w:val="a4"/>
    <w:link w:val="22"/>
    <w:rsid w:val="006956C5"/>
    <w:rPr>
      <w:rFonts w:ascii="Arial Narrow" w:hAnsi="Arial Narrow"/>
      <w:b/>
      <w:sz w:val="26"/>
      <w:szCs w:val="26"/>
      <w:shd w:val="clear" w:color="auto" w:fill="F79646" w:themeFill="accent6"/>
    </w:rPr>
  </w:style>
  <w:style w:type="character" w:customStyle="1" w:styleId="32">
    <w:name w:val="СС Заголовок Уровень 3 Блок Знак"/>
    <w:basedOn w:val="a4"/>
    <w:link w:val="31"/>
    <w:rsid w:val="006956C5"/>
    <w:rPr>
      <w:rFonts w:ascii="Arial Narrow" w:hAnsi="Arial Narrow"/>
      <w:b/>
      <w:color w:val="984806" w:themeColor="accent6" w:themeShade="80"/>
      <w:sz w:val="26"/>
      <w:szCs w:val="26"/>
    </w:rPr>
  </w:style>
  <w:style w:type="paragraph" w:customStyle="1" w:styleId="af8">
    <w:name w:val="Статья Видео"/>
    <w:basedOn w:val="a3"/>
    <w:next w:val="a3"/>
    <w:link w:val="af9"/>
    <w:qFormat/>
    <w:rsid w:val="006956C5"/>
    <w:rPr>
      <w:b/>
      <w:color w:val="1F497D" w:themeColor="text2"/>
    </w:rPr>
  </w:style>
  <w:style w:type="character" w:customStyle="1" w:styleId="af9">
    <w:name w:val="Статья Видео Знак"/>
    <w:basedOn w:val="a4"/>
    <w:link w:val="af8"/>
    <w:rsid w:val="006956C5"/>
    <w:rPr>
      <w:rFonts w:ascii="Arial Narrow" w:hAnsi="Arial Narrow"/>
      <w:b/>
      <w:color w:val="1F497D" w:themeColor="text2"/>
      <w:sz w:val="26"/>
      <w:szCs w:val="26"/>
    </w:rPr>
  </w:style>
  <w:style w:type="character" w:customStyle="1" w:styleId="ad">
    <w:name w:val="Статья Заголовок Знак"/>
    <w:basedOn w:val="a0"/>
    <w:link w:val="ac"/>
    <w:rsid w:val="006956C5"/>
    <w:rPr>
      <w:rFonts w:ascii="Arial Narrow" w:hAnsi="Arial Narrow"/>
      <w:b/>
      <w:sz w:val="26"/>
      <w:szCs w:val="26"/>
    </w:rPr>
  </w:style>
  <w:style w:type="character" w:customStyle="1" w:styleId="13">
    <w:name w:val="Статья Маркер Уров.1 Знак"/>
    <w:basedOn w:val="a6"/>
    <w:link w:val="10"/>
    <w:rsid w:val="006956C5"/>
    <w:rPr>
      <w:rFonts w:ascii="Arial Narrow" w:hAnsi="Arial Narrow"/>
      <w:sz w:val="26"/>
      <w:szCs w:val="26"/>
      <w:lang w:eastAsia="ru-RU"/>
    </w:rPr>
  </w:style>
  <w:style w:type="character" w:customStyle="1" w:styleId="24">
    <w:name w:val="Статья Маркер Уров.2 Знак"/>
    <w:basedOn w:val="a0"/>
    <w:link w:val="2"/>
    <w:rsid w:val="006956C5"/>
    <w:rPr>
      <w:rFonts w:ascii="Arial Narrow" w:hAnsi="Arial Narrow"/>
      <w:sz w:val="26"/>
      <w:szCs w:val="26"/>
      <w:lang w:eastAsia="ru-RU"/>
    </w:rPr>
  </w:style>
  <w:style w:type="character" w:customStyle="1" w:styleId="33">
    <w:name w:val="Статья Маркер Уров.3 Знак"/>
    <w:basedOn w:val="24"/>
    <w:link w:val="3"/>
    <w:rsid w:val="006956C5"/>
    <w:rPr>
      <w:rFonts w:ascii="Arial Narrow" w:hAnsi="Arial Narrow"/>
      <w:sz w:val="24"/>
      <w:szCs w:val="24"/>
      <w:lang w:eastAsia="ru-RU"/>
    </w:rPr>
  </w:style>
  <w:style w:type="character" w:customStyle="1" w:styleId="40">
    <w:name w:val="Статья Маркер Уров.4 Знак"/>
    <w:basedOn w:val="33"/>
    <w:link w:val="4"/>
    <w:rsid w:val="006956C5"/>
    <w:rPr>
      <w:rFonts w:ascii="Arial Narrow" w:hAnsi="Arial Narrow"/>
      <w:sz w:val="24"/>
      <w:szCs w:val="24"/>
      <w:lang w:eastAsia="ru-RU"/>
    </w:rPr>
  </w:style>
  <w:style w:type="character" w:customStyle="1" w:styleId="50">
    <w:name w:val="Статья Маркер Уров.5 Знак"/>
    <w:basedOn w:val="40"/>
    <w:link w:val="5"/>
    <w:rsid w:val="006956C5"/>
    <w:rPr>
      <w:rFonts w:ascii="Arial Narrow" w:hAnsi="Arial Narrow"/>
      <w:sz w:val="24"/>
      <w:szCs w:val="24"/>
      <w:lang w:eastAsia="ru-RU"/>
    </w:rPr>
  </w:style>
  <w:style w:type="character" w:customStyle="1" w:styleId="60">
    <w:name w:val="Статья Маркер Уров.6 Знак"/>
    <w:basedOn w:val="50"/>
    <w:link w:val="6"/>
    <w:rsid w:val="006956C5"/>
    <w:rPr>
      <w:rFonts w:ascii="Arial Narrow" w:hAnsi="Arial Narrow"/>
      <w:sz w:val="24"/>
      <w:szCs w:val="24"/>
      <w:lang w:eastAsia="ru-RU"/>
    </w:rPr>
  </w:style>
  <w:style w:type="character" w:customStyle="1" w:styleId="af">
    <w:name w:val="Статья Норма выделение Знак"/>
    <w:basedOn w:val="a4"/>
    <w:link w:val="ae"/>
    <w:rsid w:val="006956C5"/>
    <w:rPr>
      <w:rFonts w:ascii="Arial Narrow" w:hAnsi="Arial Narrow"/>
      <w:b/>
      <w:sz w:val="26"/>
      <w:szCs w:val="26"/>
    </w:rPr>
  </w:style>
  <w:style w:type="character" w:customStyle="1" w:styleId="15">
    <w:name w:val="Статья Норма Уров.1 Знак"/>
    <w:basedOn w:val="a0"/>
    <w:link w:val="14"/>
    <w:rsid w:val="006956C5"/>
    <w:rPr>
      <w:rFonts w:ascii="Arial Narrow" w:hAnsi="Arial Narrow"/>
      <w:sz w:val="26"/>
      <w:szCs w:val="26"/>
    </w:rPr>
  </w:style>
  <w:style w:type="character" w:customStyle="1" w:styleId="26">
    <w:name w:val="Статья Норма Уров.2 Знак"/>
    <w:basedOn w:val="24"/>
    <w:link w:val="25"/>
    <w:rsid w:val="006956C5"/>
    <w:rPr>
      <w:rFonts w:ascii="Arial Narrow" w:hAnsi="Arial Narrow"/>
      <w:sz w:val="26"/>
      <w:szCs w:val="26"/>
      <w:lang w:eastAsia="ru-RU"/>
    </w:rPr>
  </w:style>
  <w:style w:type="character" w:customStyle="1" w:styleId="34">
    <w:name w:val="Статья Норма Уров.3 Знак"/>
    <w:basedOn w:val="33"/>
    <w:link w:val="30"/>
    <w:rsid w:val="006956C5"/>
    <w:rPr>
      <w:rFonts w:ascii="Arial Narrow" w:hAnsi="Arial Narrow"/>
      <w:sz w:val="26"/>
      <w:szCs w:val="26"/>
      <w:lang w:eastAsia="ru-RU"/>
    </w:rPr>
  </w:style>
  <w:style w:type="character" w:customStyle="1" w:styleId="42">
    <w:name w:val="Статья Норма Уров.4 Знак"/>
    <w:basedOn w:val="40"/>
    <w:link w:val="41"/>
    <w:rsid w:val="006956C5"/>
    <w:rPr>
      <w:rFonts w:ascii="Arial Narrow" w:hAnsi="Arial Narrow"/>
      <w:sz w:val="24"/>
      <w:szCs w:val="24"/>
      <w:lang w:eastAsia="ru-RU"/>
    </w:rPr>
  </w:style>
  <w:style w:type="paragraph" w:customStyle="1" w:styleId="17">
    <w:name w:val="Статья Объект 1С"/>
    <w:basedOn w:val="ae"/>
    <w:next w:val="a3"/>
    <w:link w:val="18"/>
    <w:qFormat/>
    <w:rsid w:val="006956C5"/>
    <w:pPr>
      <w:tabs>
        <w:tab w:val="left" w:pos="6663"/>
      </w:tabs>
    </w:pPr>
    <w:rPr>
      <w:color w:val="76923C" w:themeColor="accent3" w:themeShade="BF"/>
    </w:rPr>
  </w:style>
  <w:style w:type="character" w:customStyle="1" w:styleId="18">
    <w:name w:val="Статья Объект 1С Знак"/>
    <w:basedOn w:val="af"/>
    <w:link w:val="17"/>
    <w:rsid w:val="006956C5"/>
    <w:rPr>
      <w:rFonts w:ascii="Arial Narrow" w:hAnsi="Arial Narrow"/>
      <w:b/>
      <w:color w:val="76923C" w:themeColor="accent3" w:themeShade="BF"/>
      <w:sz w:val="26"/>
      <w:szCs w:val="26"/>
    </w:rPr>
  </w:style>
  <w:style w:type="paragraph" w:customStyle="1" w:styleId="19">
    <w:name w:val="Статья Путь 1С"/>
    <w:basedOn w:val="a3"/>
    <w:next w:val="a3"/>
    <w:link w:val="1a"/>
    <w:qFormat/>
    <w:rsid w:val="006956C5"/>
    <w:pPr>
      <w:spacing w:line="360" w:lineRule="auto"/>
    </w:pPr>
    <w:rPr>
      <w:color w:val="76923C" w:themeColor="accent3" w:themeShade="BF"/>
    </w:rPr>
  </w:style>
  <w:style w:type="character" w:customStyle="1" w:styleId="1a">
    <w:name w:val="Статья Путь 1С Знак"/>
    <w:basedOn w:val="a4"/>
    <w:link w:val="19"/>
    <w:rsid w:val="006956C5"/>
    <w:rPr>
      <w:rFonts w:ascii="Arial Narrow" w:hAnsi="Arial Narrow"/>
      <w:color w:val="76923C" w:themeColor="accent3" w:themeShade="BF"/>
      <w:sz w:val="26"/>
      <w:szCs w:val="26"/>
    </w:rPr>
  </w:style>
  <w:style w:type="character" w:customStyle="1" w:styleId="af1">
    <w:name w:val="Статья Рисунок Знак"/>
    <w:basedOn w:val="a0"/>
    <w:link w:val="af0"/>
    <w:rsid w:val="006956C5"/>
    <w:rPr>
      <w:rFonts w:ascii="Arial Narrow" w:hAnsi="Arial Narrow"/>
      <w:b/>
      <w:noProof/>
      <w:sz w:val="26"/>
      <w:szCs w:val="26"/>
      <w:lang w:eastAsia="ru-RU"/>
    </w:rPr>
  </w:style>
  <w:style w:type="character" w:customStyle="1" w:styleId="af3">
    <w:name w:val="Статья Рисунок Название Знак"/>
    <w:basedOn w:val="a0"/>
    <w:link w:val="af2"/>
    <w:rsid w:val="006956C5"/>
    <w:rPr>
      <w:rFonts w:ascii="Arial Narrow" w:hAnsi="Arial Narrow"/>
      <w:sz w:val="26"/>
      <w:szCs w:val="26"/>
    </w:rPr>
  </w:style>
  <w:style w:type="character" w:customStyle="1" w:styleId="16">
    <w:name w:val="Статья Список Уров.1 Знак"/>
    <w:basedOn w:val="a4"/>
    <w:link w:val="1"/>
    <w:rsid w:val="006956C5"/>
    <w:rPr>
      <w:rFonts w:ascii="Arial Narrow" w:hAnsi="Arial Narrow"/>
      <w:sz w:val="26"/>
      <w:szCs w:val="26"/>
    </w:rPr>
  </w:style>
  <w:style w:type="paragraph" w:customStyle="1" w:styleId="afa">
    <w:name w:val="Статья Ссылка"/>
    <w:basedOn w:val="a3"/>
    <w:next w:val="a3"/>
    <w:link w:val="afb"/>
    <w:qFormat/>
    <w:rsid w:val="006956C5"/>
    <w:pPr>
      <w:shd w:val="clear" w:color="auto" w:fill="FFFF00"/>
    </w:pPr>
    <w:rPr>
      <w:color w:val="1F497D" w:themeColor="text2"/>
    </w:rPr>
  </w:style>
  <w:style w:type="character" w:customStyle="1" w:styleId="afb">
    <w:name w:val="Статья Ссылка Знак"/>
    <w:basedOn w:val="a4"/>
    <w:link w:val="afa"/>
    <w:rsid w:val="006956C5"/>
    <w:rPr>
      <w:rFonts w:ascii="Arial Narrow" w:hAnsi="Arial Narrow"/>
      <w:color w:val="1F497D" w:themeColor="text2"/>
      <w:sz w:val="26"/>
      <w:szCs w:val="26"/>
      <w:shd w:val="clear" w:color="auto" w:fill="FFFF00"/>
    </w:rPr>
  </w:style>
  <w:style w:type="paragraph" w:customStyle="1" w:styleId="PDF">
    <w:name w:val="Статья Ссылка PDF"/>
    <w:basedOn w:val="a3"/>
    <w:next w:val="a3"/>
    <w:link w:val="PDF0"/>
    <w:qFormat/>
    <w:rsid w:val="006956C5"/>
    <w:pPr>
      <w:shd w:val="clear" w:color="auto" w:fill="92D050"/>
    </w:pPr>
    <w:rPr>
      <w:noProof/>
    </w:rPr>
  </w:style>
  <w:style w:type="character" w:customStyle="1" w:styleId="PDF0">
    <w:name w:val="Статья Ссылка PDF Знак"/>
    <w:basedOn w:val="a4"/>
    <w:link w:val="PDF"/>
    <w:rsid w:val="006956C5"/>
    <w:rPr>
      <w:rFonts w:ascii="Arial Narrow" w:hAnsi="Arial Narrow"/>
      <w:noProof/>
      <w:sz w:val="26"/>
      <w:szCs w:val="26"/>
      <w:shd w:val="clear" w:color="auto" w:fill="92D050"/>
    </w:rPr>
  </w:style>
  <w:style w:type="table" w:styleId="afc">
    <w:name w:val="Table Grid"/>
    <w:basedOn w:val="a1"/>
    <w:uiPriority w:val="59"/>
    <w:rsid w:val="00307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6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Л.</dc:creator>
  <cp:keywords/>
  <dc:description/>
  <cp:lastModifiedBy>Certified Windows</cp:lastModifiedBy>
  <cp:revision>4</cp:revision>
  <dcterms:created xsi:type="dcterms:W3CDTF">2021-09-15T07:53:00Z</dcterms:created>
  <dcterms:modified xsi:type="dcterms:W3CDTF">2022-05-26T06:39:00Z</dcterms:modified>
</cp:coreProperties>
</file>