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D6" w:rsidRDefault="00655F0B">
      <w:r>
        <w:t>Добрый день!</w:t>
      </w:r>
      <w:r w:rsidRPr="007171D6">
        <w:t xml:space="preserve"> </w:t>
      </w:r>
      <w:r w:rsidR="007171D6">
        <w:t xml:space="preserve">Возврат НДФЛ проведен январем 2019 года. </w:t>
      </w:r>
    </w:p>
    <w:p w:rsidR="007171D6" w:rsidRDefault="007171D6">
      <w:r>
        <w:rPr>
          <w:noProof/>
          <w:lang w:eastAsia="ru-RU"/>
        </w:rPr>
        <w:drawing>
          <wp:inline distT="0" distB="0" distL="0" distR="0" wp14:anchorId="4D80FDC3" wp14:editId="5B9A9C26">
            <wp:extent cx="5940425" cy="14916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F1" w:rsidRDefault="00655F0B">
      <w:r w:rsidRPr="007171D6">
        <w:t>При заполнении 6-НДФЛ за 2018 год исчисленный налог в строке 040 меньше удержанного налога в строке 070 на сумму Возврата НДФЛ.</w:t>
      </w:r>
      <w:r>
        <w:t xml:space="preserve"> В строке 090 возврат не отображается в годовом отчете, но он попадает в возвращенный налог (строка 090) в 6-НДФЛ за 1 квартал 2019 года. В </w:t>
      </w:r>
      <w:proofErr w:type="gramStart"/>
      <w:r>
        <w:t>отчете</w:t>
      </w:r>
      <w:proofErr w:type="gramEnd"/>
      <w:r w:rsidR="007171D6">
        <w:t xml:space="preserve"> за какой период </w:t>
      </w:r>
      <w:r>
        <w:t xml:space="preserve"> должен отобразиться Возврат НДФЛ? Если в 6-НДФЛ за 2018 год, то, как это сделать,  на что обратить внимание?</w:t>
      </w:r>
      <w:r w:rsidR="007171D6">
        <w:t xml:space="preserve"> И правильно ли, что сейчас он отображается в 6-НДФЛ за 1 квартал 2019 года, а в 2-НДФЛ </w:t>
      </w:r>
      <w:bookmarkStart w:id="0" w:name="_GoBack"/>
      <w:bookmarkEnd w:id="0"/>
      <w:r w:rsidR="007171D6">
        <w:t>за 2018 год.</w:t>
      </w:r>
    </w:p>
    <w:sectPr w:rsidR="00F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B"/>
    <w:rsid w:val="00655F0B"/>
    <w:rsid w:val="007171D6"/>
    <w:rsid w:val="00F2495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1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1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Анна Юрьевна</dc:creator>
  <cp:lastModifiedBy>Ипатова Анна Юрьевна</cp:lastModifiedBy>
  <cp:revision>2</cp:revision>
  <dcterms:created xsi:type="dcterms:W3CDTF">2019-01-28T07:26:00Z</dcterms:created>
  <dcterms:modified xsi:type="dcterms:W3CDTF">2019-01-28T10:25:00Z</dcterms:modified>
</cp:coreProperties>
</file>