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EB" w:rsidRDefault="00EE019A" w:rsidP="00747F5F">
      <w:pPr>
        <w:pStyle w:val="a4"/>
        <w:numPr>
          <w:ilvl w:val="0"/>
          <w:numId w:val="2"/>
        </w:numPr>
      </w:pPr>
      <w:r>
        <w:t>Вид расчета для начисления и выплаты надбавки в начале месяца</w:t>
      </w:r>
    </w:p>
    <w:p w:rsidR="00EE019A" w:rsidRDefault="00747F5F" w:rsidP="00EE019A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648450" cy="2733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5F" w:rsidRDefault="00747F5F" w:rsidP="00EE019A">
      <w:pPr>
        <w:pStyle w:val="a4"/>
      </w:pPr>
      <w:r>
        <w:t>Показатель «</w:t>
      </w:r>
      <w:r w:rsidRPr="00747F5F">
        <w:t>ГСМРазъезднойХР</w:t>
      </w:r>
      <w:r>
        <w:t>» - для сотрудника, числовой, постоянное использование)</w:t>
      </w:r>
    </w:p>
    <w:p w:rsidR="00747F5F" w:rsidRDefault="00747F5F" w:rsidP="00EE019A">
      <w:pPr>
        <w:pStyle w:val="a4"/>
      </w:pPr>
      <w:r>
        <w:t>Приоритет не заполнен.</w:t>
      </w:r>
    </w:p>
    <w:p w:rsidR="00EE019A" w:rsidRDefault="00EE019A" w:rsidP="00EE019A">
      <w:pPr>
        <w:pStyle w:val="a4"/>
      </w:pPr>
    </w:p>
    <w:p w:rsidR="00EE019A" w:rsidRDefault="00EE019A" w:rsidP="00747F5F">
      <w:pPr>
        <w:pStyle w:val="a3"/>
        <w:numPr>
          <w:ilvl w:val="0"/>
          <w:numId w:val="2"/>
        </w:numPr>
      </w:pPr>
      <w:r>
        <w:t>Вид расчета в плановом порядке (пропорционально отработанному времени) для корректировки надбавки, начисленной и выплаченной в начале месяца</w:t>
      </w:r>
    </w:p>
    <w:p w:rsidR="00EE019A" w:rsidRDefault="00EE019A" w:rsidP="0078036B">
      <w:r>
        <w:rPr>
          <w:noProof/>
          <w:lang w:eastAsia="ru-RU"/>
        </w:rPr>
        <w:drawing>
          <wp:inline distT="0" distB="0" distL="0" distR="0">
            <wp:extent cx="6648450" cy="2838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9A" w:rsidRDefault="00EE019A" w:rsidP="0078036B">
      <w:r>
        <w:t>Показатель «</w:t>
      </w:r>
      <w:r w:rsidRPr="00EE019A">
        <w:t>ГСМРазъезднойХР</w:t>
      </w:r>
      <w:r>
        <w:t xml:space="preserve">» (тот же, что и в виде начисления </w:t>
      </w:r>
      <w:proofErr w:type="spellStart"/>
      <w:r>
        <w:t>РасчетнойБазы</w:t>
      </w:r>
      <w:proofErr w:type="spellEnd"/>
      <w:r>
        <w:t>)</w:t>
      </w:r>
    </w:p>
    <w:p w:rsidR="00EE019A" w:rsidRDefault="00EE019A" w:rsidP="0078036B">
      <w:r>
        <w:rPr>
          <w:noProof/>
          <w:lang w:eastAsia="ru-RU"/>
        </w:rPr>
        <w:drawing>
          <wp:inline distT="0" distB="0" distL="0" distR="0">
            <wp:extent cx="6648450" cy="1952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9A" w:rsidRDefault="00EE019A" w:rsidP="0078036B">
      <w:r>
        <w:t>Приоритет настроен</w:t>
      </w:r>
    </w:p>
    <w:p w:rsidR="004F5599" w:rsidRDefault="004F5599" w:rsidP="0078036B"/>
    <w:p w:rsidR="004F5599" w:rsidRDefault="004F5599" w:rsidP="00D01625">
      <w:pPr>
        <w:pStyle w:val="a3"/>
        <w:numPr>
          <w:ilvl w:val="0"/>
          <w:numId w:val="2"/>
        </w:numPr>
      </w:pPr>
      <w:r>
        <w:lastRenderedPageBreak/>
        <w:t>Назначаю плановое начисление сотруднику</w:t>
      </w:r>
    </w:p>
    <w:p w:rsidR="004F5599" w:rsidRDefault="004F5599" w:rsidP="0078036B">
      <w:r>
        <w:rPr>
          <w:noProof/>
          <w:lang w:eastAsia="ru-RU"/>
        </w:rPr>
        <w:drawing>
          <wp:inline distT="0" distB="0" distL="0" distR="0">
            <wp:extent cx="6638925" cy="2409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99" w:rsidRDefault="004F5599" w:rsidP="00D01625">
      <w:pPr>
        <w:pStyle w:val="a3"/>
        <w:numPr>
          <w:ilvl w:val="0"/>
          <w:numId w:val="2"/>
        </w:numPr>
      </w:pPr>
      <w:r>
        <w:t>Начисляю надбавку «</w:t>
      </w:r>
      <w:r w:rsidR="003604F9" w:rsidRPr="003604F9">
        <w:t>Надбавка за разъездной характер (аванс)</w:t>
      </w:r>
      <w:r>
        <w:t xml:space="preserve">» в начале месяца </w:t>
      </w:r>
    </w:p>
    <w:p w:rsidR="003604F9" w:rsidRDefault="003604F9" w:rsidP="0078036B">
      <w:r>
        <w:rPr>
          <w:noProof/>
          <w:lang w:eastAsia="ru-RU"/>
        </w:rPr>
        <w:drawing>
          <wp:inline distT="0" distB="0" distL="0" distR="0">
            <wp:extent cx="6638925" cy="3457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F9" w:rsidRDefault="003604F9" w:rsidP="0078036B">
      <w:r>
        <w:t>Сотрудник в январе сходил в отпуск, значит выплаченная в начале месяца компенсация должна быть скорректирована при начислении ЗП.</w:t>
      </w:r>
    </w:p>
    <w:p w:rsidR="003604F9" w:rsidRDefault="003604F9" w:rsidP="0078036B">
      <w:r>
        <w:rPr>
          <w:noProof/>
          <w:lang w:eastAsia="ru-RU"/>
        </w:rPr>
        <w:drawing>
          <wp:inline distT="0" distB="0" distL="0" distR="0">
            <wp:extent cx="6648450" cy="1676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F9" w:rsidRDefault="00D01625" w:rsidP="00D01625">
      <w:pPr>
        <w:pStyle w:val="a4"/>
      </w:pPr>
      <w:r>
        <w:t xml:space="preserve">Ожидаю увидеть </w:t>
      </w:r>
      <w:proofErr w:type="spellStart"/>
      <w:r>
        <w:t>Расч.база</w:t>
      </w:r>
      <w:proofErr w:type="spellEnd"/>
      <w:r>
        <w:t xml:space="preserve"> = 7000. Ведь «</w:t>
      </w:r>
      <w:r w:rsidRPr="003604F9">
        <w:t>Надбавка за разъездной характер (аванс)</w:t>
      </w:r>
      <w:r>
        <w:t xml:space="preserve">» регистрировала именно 7000. </w:t>
      </w:r>
    </w:p>
    <w:p w:rsidR="00D01625" w:rsidRDefault="00D01625" w:rsidP="00D01625">
      <w:pPr>
        <w:pStyle w:val="a4"/>
      </w:pPr>
      <w:r>
        <w:t xml:space="preserve">Зачем же </w:t>
      </w:r>
      <w:proofErr w:type="spellStart"/>
      <w:r>
        <w:t>РасчБаза</w:t>
      </w:r>
      <w:proofErr w:type="spellEnd"/>
      <w:r>
        <w:t xml:space="preserve"> </w:t>
      </w:r>
      <w:proofErr w:type="spellStart"/>
      <w:r>
        <w:t>пересчиталась</w:t>
      </w:r>
      <w:proofErr w:type="spellEnd"/>
      <w:r>
        <w:t xml:space="preserve">? Как сделать настройку что бы </w:t>
      </w:r>
      <w:proofErr w:type="spellStart"/>
      <w:proofErr w:type="gramStart"/>
      <w:r>
        <w:t>расч.база</w:t>
      </w:r>
      <w:proofErr w:type="spellEnd"/>
      <w:proofErr w:type="gramEnd"/>
      <w:r>
        <w:t xml:space="preserve"> вернула именно 7000?</w:t>
      </w:r>
    </w:p>
    <w:p w:rsidR="00D01625" w:rsidRPr="00D01625" w:rsidRDefault="00D01625" w:rsidP="0078036B">
      <w:r>
        <w:t xml:space="preserve">Ведь, в формуле планового начисления </w:t>
      </w:r>
      <w:r w:rsidRPr="00D01625">
        <w:t>&lt;(ГСМРазъез</w:t>
      </w:r>
      <w:bookmarkStart w:id="0" w:name="_GoBack"/>
      <w:bookmarkEnd w:id="0"/>
      <w:r w:rsidRPr="00D01625">
        <w:t>днойХР*</w:t>
      </w:r>
      <w:proofErr w:type="spellStart"/>
      <w:r w:rsidRPr="00D01625">
        <w:t>ВремяВДнях</w:t>
      </w:r>
      <w:proofErr w:type="spellEnd"/>
      <w:r w:rsidRPr="00D01625">
        <w:t>/</w:t>
      </w:r>
      <w:proofErr w:type="spellStart"/>
      <w:r w:rsidRPr="00D01625">
        <w:t>НормаДней</w:t>
      </w:r>
      <w:proofErr w:type="spellEnd"/>
      <w:r w:rsidRPr="00D01625">
        <w:t xml:space="preserve">) - </w:t>
      </w:r>
      <w:proofErr w:type="spellStart"/>
      <w:r w:rsidRPr="00D01625">
        <w:t>РасчетнаяБаза</w:t>
      </w:r>
      <w:proofErr w:type="spellEnd"/>
      <w:r w:rsidRPr="00D01625">
        <w:t>&gt;</w:t>
      </w:r>
      <w:r>
        <w:t>.</w:t>
      </w:r>
    </w:p>
    <w:sectPr w:rsidR="00D01625" w:rsidRPr="00D01625" w:rsidSect="008D6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59AB"/>
    <w:multiLevelType w:val="hybridMultilevel"/>
    <w:tmpl w:val="F104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53EFE"/>
    <w:multiLevelType w:val="hybridMultilevel"/>
    <w:tmpl w:val="BA2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02"/>
    <w:rsid w:val="00155FC8"/>
    <w:rsid w:val="0018155D"/>
    <w:rsid w:val="003604F9"/>
    <w:rsid w:val="00452402"/>
    <w:rsid w:val="00485CBC"/>
    <w:rsid w:val="004F5599"/>
    <w:rsid w:val="00627ACC"/>
    <w:rsid w:val="00747F5F"/>
    <w:rsid w:val="0075116A"/>
    <w:rsid w:val="0076045A"/>
    <w:rsid w:val="0078036B"/>
    <w:rsid w:val="008D65EB"/>
    <w:rsid w:val="00AA3E84"/>
    <w:rsid w:val="00D01625"/>
    <w:rsid w:val="00E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0FBF"/>
  <w15:chartTrackingRefBased/>
  <w15:docId w15:val="{436556C5-AB6F-42AD-92B0-CA480869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BC"/>
    <w:pPr>
      <w:ind w:left="720"/>
      <w:contextualSpacing/>
    </w:pPr>
  </w:style>
  <w:style w:type="paragraph" w:styleId="a4">
    <w:name w:val="No Spacing"/>
    <w:uiPriority w:val="1"/>
    <w:qFormat/>
    <w:rsid w:val="00EE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6</cp:revision>
  <dcterms:created xsi:type="dcterms:W3CDTF">2019-01-24T11:33:00Z</dcterms:created>
  <dcterms:modified xsi:type="dcterms:W3CDTF">2019-01-25T15:09:00Z</dcterms:modified>
</cp:coreProperties>
</file>