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>Добрый день. Организация занимается добычей драгоценных металлов, применяет нулевую ставку НДС при реализации данных драгоценных металлов (</w:t>
      </w:r>
      <w:proofErr w:type="spellStart"/>
      <w:r>
        <w:rPr>
          <w:rFonts w:ascii="PT Sans" w:hAnsi="PT Sans"/>
          <w:color w:val="000000"/>
          <w:shd w:val="clear" w:color="auto" w:fill="FFFFFF"/>
        </w:rPr>
        <w:t>подп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. 6 п. 1 ст. 164 НК РФ). При этом для подтверждения права применения нулевой ставки и вычетов НДС предоставляет в налоговую инспекцию контракт на реализацию драгоценных металлов и документы, подтверждающие передачу драгоценных металлов (п. 8 ст.165 НК РФ). Входной НДС имеем право </w:t>
      </w:r>
      <w:proofErr w:type="gramStart"/>
      <w:r>
        <w:rPr>
          <w:rFonts w:ascii="PT Sans" w:hAnsi="PT Sans"/>
          <w:color w:val="000000"/>
          <w:shd w:val="clear" w:color="auto" w:fill="FFFFFF"/>
        </w:rPr>
        <w:t>возместить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из бюджета.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 Однако, допустили ошибку: на конец 2 квартала оставался остаток нереализованного драг</w:t>
      </w:r>
      <w:proofErr w:type="gramStart"/>
      <w:r>
        <w:rPr>
          <w:rFonts w:ascii="PT Sans" w:hAnsi="PT Sans"/>
          <w:color w:val="000000"/>
          <w:shd w:val="clear" w:color="auto" w:fill="FFFFFF"/>
        </w:rPr>
        <w:t>.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hd w:val="clear" w:color="auto" w:fill="FFFFFF"/>
        </w:rPr>
        <w:t>м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еталла, а входной </w:t>
      </w:r>
      <w:r>
        <w:rPr>
          <w:rFonts w:ascii="PT Sans" w:hAnsi="PT Sans" w:hint="eastAsia"/>
          <w:color w:val="000000"/>
          <w:shd w:val="clear" w:color="auto" w:fill="FFFFFF"/>
        </w:rPr>
        <w:t>НДС</w:t>
      </w:r>
      <w:r>
        <w:rPr>
          <w:rFonts w:ascii="PT Sans" w:hAnsi="PT Sans"/>
          <w:color w:val="000000"/>
          <w:shd w:val="clear" w:color="auto" w:fill="FFFFFF"/>
        </w:rPr>
        <w:t xml:space="preserve"> в НД приняли полностью. 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 w:hint="eastAsia"/>
          <w:color w:val="000000"/>
          <w:shd w:val="clear" w:color="auto" w:fill="FFFFFF"/>
        </w:rPr>
        <w:t>С</w:t>
      </w:r>
      <w:r>
        <w:rPr>
          <w:rFonts w:ascii="PT Sans" w:hAnsi="PT Sans"/>
          <w:color w:val="000000"/>
          <w:shd w:val="clear" w:color="auto" w:fill="FFFFFF"/>
        </w:rPr>
        <w:t>огласно Акта камеральной проверки, налоговики отказали в вычете НДС в доле нереализованного товара</w:t>
      </w:r>
      <w:proofErr w:type="gramStart"/>
      <w:r>
        <w:rPr>
          <w:rFonts w:ascii="PT Sans" w:hAnsi="PT Sans"/>
          <w:color w:val="000000"/>
          <w:shd w:val="clear" w:color="auto" w:fill="FFFFFF"/>
        </w:rPr>
        <w:t>.(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Эта сумма определяется расчетным путем, к примеру она равна 137111,00 руб.) Они правы. Решение получили в </w:t>
      </w:r>
      <w:r w:rsidR="00C14851">
        <w:rPr>
          <w:rFonts w:ascii="PT Sans" w:hAnsi="PT Sans"/>
          <w:color w:val="000000"/>
          <w:shd w:val="clear" w:color="auto" w:fill="FFFFFF"/>
        </w:rPr>
        <w:t>1</w:t>
      </w:r>
      <w:r>
        <w:rPr>
          <w:rFonts w:ascii="PT Sans" w:hAnsi="PT Sans"/>
          <w:color w:val="000000"/>
          <w:shd w:val="clear" w:color="auto" w:fill="FFFFFF"/>
        </w:rPr>
        <w:t xml:space="preserve"> квартале.(</w:t>
      </w:r>
      <w:r w:rsidR="00C14851">
        <w:rPr>
          <w:rFonts w:ascii="PT Sans" w:hAnsi="PT Sans"/>
          <w:color w:val="000000"/>
          <w:shd w:val="clear" w:color="auto" w:fill="FFFFFF"/>
        </w:rPr>
        <w:t>15</w:t>
      </w:r>
      <w:r>
        <w:rPr>
          <w:rFonts w:ascii="PT Sans" w:hAnsi="PT Sans"/>
          <w:color w:val="000000"/>
          <w:shd w:val="clear" w:color="auto" w:fill="FFFFFF"/>
        </w:rPr>
        <w:t>.</w:t>
      </w:r>
      <w:r w:rsidR="00C14851">
        <w:rPr>
          <w:rFonts w:ascii="PT Sans" w:hAnsi="PT Sans"/>
          <w:color w:val="000000"/>
          <w:shd w:val="clear" w:color="auto" w:fill="FFFFFF"/>
        </w:rPr>
        <w:t>01</w:t>
      </w:r>
      <w:r>
        <w:rPr>
          <w:rFonts w:ascii="PT Sans" w:hAnsi="PT Sans"/>
          <w:color w:val="000000"/>
          <w:shd w:val="clear" w:color="auto" w:fill="FFFFFF"/>
        </w:rPr>
        <w:t>.1</w:t>
      </w:r>
      <w:r w:rsidR="00C14851">
        <w:rPr>
          <w:rFonts w:ascii="PT Sans" w:hAnsi="PT Sans"/>
          <w:color w:val="000000"/>
          <w:shd w:val="clear" w:color="auto" w:fill="FFFFFF"/>
        </w:rPr>
        <w:t>9</w:t>
      </w:r>
      <w:r>
        <w:rPr>
          <w:rFonts w:ascii="PT Sans" w:hAnsi="PT Sans"/>
          <w:color w:val="000000"/>
          <w:shd w:val="clear" w:color="auto" w:fill="FFFFFF"/>
        </w:rPr>
        <w:t>г.)</w:t>
      </w:r>
    </w:p>
    <w:p w:rsidR="000363D7" w:rsidRDefault="000363D7" w:rsidP="000363D7">
      <w:pPr>
        <w:rPr>
          <w:rFonts w:ascii="PT Sans" w:hAnsi="PT Sans"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Вопрос. </w:t>
      </w:r>
      <w:proofErr w:type="gramStart"/>
      <w:r w:rsidRPr="006F7729">
        <w:rPr>
          <w:rFonts w:ascii="PT Sans" w:hAnsi="PT Sans"/>
          <w:b/>
          <w:color w:val="000000"/>
          <w:shd w:val="clear" w:color="auto" w:fill="FFFFFF"/>
        </w:rPr>
        <w:t>Согласно решения</w:t>
      </w:r>
      <w:proofErr w:type="gramEnd"/>
      <w:r w:rsidRPr="006F7729">
        <w:rPr>
          <w:rFonts w:ascii="PT Sans" w:hAnsi="PT Sans"/>
          <w:b/>
          <w:color w:val="000000"/>
          <w:shd w:val="clear" w:color="auto" w:fill="FFFFFF"/>
        </w:rPr>
        <w:t xml:space="preserve"> ФНС</w:t>
      </w:r>
      <w:r>
        <w:rPr>
          <w:rFonts w:ascii="PT Sans" w:hAnsi="PT Sans"/>
          <w:b/>
          <w:color w:val="000000"/>
          <w:shd w:val="clear" w:color="auto" w:fill="FFFFFF"/>
        </w:rPr>
        <w:t xml:space="preserve"> от </w:t>
      </w:r>
      <w:r w:rsidR="00C14851">
        <w:rPr>
          <w:rFonts w:ascii="PT Sans" w:hAnsi="PT Sans"/>
          <w:b/>
          <w:color w:val="000000"/>
          <w:shd w:val="clear" w:color="auto" w:fill="FFFFFF"/>
        </w:rPr>
        <w:t xml:space="preserve">15.01.19г, 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  <w:r w:rsidR="00C14851">
        <w:rPr>
          <w:rFonts w:ascii="PT Sans" w:hAnsi="PT Sans"/>
          <w:color w:val="000000"/>
          <w:shd w:val="clear" w:color="auto" w:fill="FFFFFF"/>
        </w:rPr>
        <w:t>Я</w:t>
      </w:r>
      <w:r>
        <w:rPr>
          <w:rFonts w:ascii="PT Sans" w:hAnsi="PT Sans"/>
          <w:color w:val="000000"/>
          <w:shd w:val="clear" w:color="auto" w:fill="FFFFFF"/>
        </w:rPr>
        <w:t xml:space="preserve"> обязана  восстановить входной НДС на остаток, приходящийся на нереализованную продукцию 137111,0 руб. </w:t>
      </w:r>
      <w:r w:rsidRPr="001D4BA9">
        <w:rPr>
          <w:rFonts w:ascii="PT Sans" w:hAnsi="PT Sans"/>
          <w:b/>
          <w:color w:val="000000"/>
          <w:shd w:val="clear" w:color="auto" w:fill="FFFFFF"/>
        </w:rPr>
        <w:t>Каким документом и какой операцией (код операции) я должна восстановить НДС</w:t>
      </w:r>
      <w:r>
        <w:rPr>
          <w:rFonts w:ascii="PT Sans" w:hAnsi="PT Sans"/>
          <w:b/>
          <w:color w:val="000000"/>
          <w:shd w:val="clear" w:color="auto" w:fill="FFFFFF"/>
        </w:rPr>
        <w:t xml:space="preserve">? </w:t>
      </w:r>
      <w:r w:rsidR="00C14851">
        <w:rPr>
          <w:rFonts w:ascii="PT Sans" w:hAnsi="PT Sans"/>
          <w:b/>
          <w:color w:val="000000"/>
          <w:shd w:val="clear" w:color="auto" w:fill="FFFFFF"/>
        </w:rPr>
        <w:t xml:space="preserve"> </w:t>
      </w:r>
      <w:r>
        <w:rPr>
          <w:rFonts w:ascii="PT Sans" w:hAnsi="PT Sans"/>
          <w:b/>
          <w:color w:val="000000"/>
          <w:shd w:val="clear" w:color="auto" w:fill="FFFFFF"/>
        </w:rPr>
        <w:t>Э</w:t>
      </w:r>
      <w:r>
        <w:rPr>
          <w:rFonts w:ascii="PT Sans" w:hAnsi="PT Sans"/>
          <w:color w:val="000000"/>
          <w:shd w:val="clear" w:color="auto" w:fill="FFFFFF"/>
        </w:rPr>
        <w:t xml:space="preserve">та сумма как-то  у меня должна восстановиться на 19 счете. </w:t>
      </w:r>
    </w:p>
    <w:p w:rsidR="000363D7" w:rsidRDefault="000363D7" w:rsidP="000363D7">
      <w:pPr>
        <w:rPr>
          <w:rFonts w:ascii="PT Sans" w:hAnsi="PT Sans"/>
          <w:b/>
          <w:color w:val="000000"/>
          <w:shd w:val="clear" w:color="auto" w:fill="FFFFFF"/>
        </w:rPr>
      </w:pPr>
      <w:r>
        <w:rPr>
          <w:rFonts w:ascii="PT Sans" w:hAnsi="PT Sans"/>
          <w:color w:val="000000"/>
          <w:shd w:val="clear" w:color="auto" w:fill="FFFFFF"/>
        </w:rPr>
        <w:t xml:space="preserve">НО! </w:t>
      </w:r>
      <w:r>
        <w:rPr>
          <w:rFonts w:ascii="PT Sans" w:hAnsi="PT Sans" w:hint="eastAsia"/>
          <w:color w:val="000000"/>
          <w:shd w:val="clear" w:color="auto" w:fill="FFFFFF"/>
        </w:rPr>
        <w:t>В</w:t>
      </w:r>
      <w:r>
        <w:rPr>
          <w:rFonts w:ascii="PT Sans" w:hAnsi="PT Sans"/>
          <w:color w:val="000000"/>
          <w:shd w:val="clear" w:color="auto" w:fill="FFFFFF"/>
        </w:rPr>
        <w:t xml:space="preserve"> </w:t>
      </w:r>
      <w:r w:rsidR="00C14851">
        <w:rPr>
          <w:rFonts w:ascii="PT Sans" w:hAnsi="PT Sans"/>
          <w:color w:val="000000"/>
          <w:shd w:val="clear" w:color="auto" w:fill="FFFFFF"/>
        </w:rPr>
        <w:t>3</w:t>
      </w:r>
      <w:r>
        <w:rPr>
          <w:rFonts w:ascii="PT Sans" w:hAnsi="PT Sans"/>
          <w:color w:val="000000"/>
          <w:shd w:val="clear" w:color="auto" w:fill="FFFFFF"/>
        </w:rPr>
        <w:t xml:space="preserve"> квартале реализован драг</w:t>
      </w:r>
      <w:proofErr w:type="gramStart"/>
      <w:r>
        <w:rPr>
          <w:rFonts w:ascii="PT Sans" w:hAnsi="PT Sans"/>
          <w:color w:val="000000"/>
          <w:shd w:val="clear" w:color="auto" w:fill="FFFFFF"/>
        </w:rPr>
        <w:t>.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 </w:t>
      </w:r>
      <w:proofErr w:type="gramStart"/>
      <w:r>
        <w:rPr>
          <w:rFonts w:ascii="PT Sans" w:hAnsi="PT Sans"/>
          <w:color w:val="000000"/>
          <w:shd w:val="clear" w:color="auto" w:fill="FFFFFF"/>
        </w:rPr>
        <w:t>м</w:t>
      </w:r>
      <w:proofErr w:type="gramEnd"/>
      <w:r>
        <w:rPr>
          <w:rFonts w:ascii="PT Sans" w:hAnsi="PT Sans"/>
          <w:color w:val="000000"/>
          <w:shd w:val="clear" w:color="auto" w:fill="FFFFFF"/>
        </w:rPr>
        <w:t xml:space="preserve">еталл полностью (остатков готовой продукции на складе нет), следовательно, имею право возместить весь входной НДС, в том числе и восстановленный согласно Решения. </w:t>
      </w:r>
      <w:r w:rsidRPr="001D4BA9">
        <w:rPr>
          <w:rFonts w:ascii="PT Sans" w:hAnsi="PT Sans"/>
          <w:b/>
          <w:color w:val="000000"/>
          <w:shd w:val="clear" w:color="auto" w:fill="FFFFFF"/>
        </w:rPr>
        <w:t xml:space="preserve">Каким </w:t>
      </w:r>
      <w:proofErr w:type="gramStart"/>
      <w:r w:rsidRPr="001D4BA9">
        <w:rPr>
          <w:rFonts w:ascii="PT Sans" w:hAnsi="PT Sans"/>
          <w:b/>
          <w:color w:val="000000"/>
          <w:shd w:val="clear" w:color="auto" w:fill="FFFFFF"/>
        </w:rPr>
        <w:t>документом</w:t>
      </w:r>
      <w:proofErr w:type="gramEnd"/>
      <w:r w:rsidRPr="001D4BA9">
        <w:rPr>
          <w:rFonts w:ascii="PT Sans" w:hAnsi="PT Sans"/>
          <w:b/>
          <w:color w:val="000000"/>
          <w:shd w:val="clear" w:color="auto" w:fill="FFFFFF"/>
        </w:rPr>
        <w:t xml:space="preserve"> и </w:t>
      </w:r>
      <w:proofErr w:type="gramStart"/>
      <w:r w:rsidRPr="001D4BA9">
        <w:rPr>
          <w:rFonts w:ascii="PT Sans" w:hAnsi="PT Sans"/>
          <w:b/>
          <w:color w:val="000000"/>
          <w:shd w:val="clear" w:color="auto" w:fill="FFFFFF"/>
        </w:rPr>
        <w:t>какой</w:t>
      </w:r>
      <w:proofErr w:type="gramEnd"/>
      <w:r w:rsidRPr="001D4BA9">
        <w:rPr>
          <w:rFonts w:ascii="PT Sans" w:hAnsi="PT Sans"/>
          <w:b/>
          <w:color w:val="000000"/>
          <w:shd w:val="clear" w:color="auto" w:fill="FFFFFF"/>
        </w:rPr>
        <w:t xml:space="preserve"> операцией (код операции)</w:t>
      </w:r>
      <w:r>
        <w:rPr>
          <w:rFonts w:ascii="PT Sans" w:hAnsi="PT Sans"/>
          <w:b/>
          <w:color w:val="000000"/>
          <w:shd w:val="clear" w:color="auto" w:fill="FFFFFF"/>
        </w:rPr>
        <w:t xml:space="preserve"> я могу отразить его (восстановленный НДС) в Книге покупок? </w:t>
      </w:r>
    </w:p>
    <w:p w:rsidR="00C14851" w:rsidRDefault="00C14851" w:rsidP="000363D7">
      <w:pPr>
        <w:rPr>
          <w:rFonts w:ascii="PT Sans" w:hAnsi="PT Sans"/>
          <w:b/>
          <w:color w:val="000000"/>
          <w:shd w:val="clear" w:color="auto" w:fill="FFFFFF"/>
        </w:rPr>
      </w:pPr>
      <w:r>
        <w:rPr>
          <w:rFonts w:ascii="PT Sans" w:hAnsi="PT Sans"/>
          <w:b/>
          <w:color w:val="000000"/>
          <w:shd w:val="clear" w:color="auto" w:fill="FFFFFF"/>
        </w:rPr>
        <w:t>Я уже задавала этот вопрос, но получила не Корректный ответ. Я не имею право сдавать уточненную НД по НДС, т.к. ВЫЧЕТ уменьшен Решением ФН</w:t>
      </w:r>
      <w:proofErr w:type="gramStart"/>
      <w:r>
        <w:rPr>
          <w:rFonts w:ascii="PT Sans" w:hAnsi="PT Sans"/>
          <w:b/>
          <w:color w:val="000000"/>
          <w:shd w:val="clear" w:color="auto" w:fill="FFFFFF"/>
        </w:rPr>
        <w:t>С(</w:t>
      </w:r>
      <w:proofErr w:type="gramEnd"/>
      <w:r>
        <w:rPr>
          <w:rFonts w:ascii="PT Sans" w:hAnsi="PT Sans"/>
          <w:b/>
          <w:color w:val="000000"/>
          <w:shd w:val="clear" w:color="auto" w:fill="FFFFFF"/>
        </w:rPr>
        <w:t xml:space="preserve"> они возместили НДС, но не в полном объеме, оставшуюся часть я смогу возместить только в 1 кв. 2019 года. </w:t>
      </w:r>
      <w:proofErr w:type="gramStart"/>
      <w:r>
        <w:rPr>
          <w:rFonts w:ascii="PT Sans" w:hAnsi="PT Sans"/>
          <w:b/>
          <w:color w:val="000000"/>
          <w:shd w:val="clear" w:color="auto" w:fill="FFFFFF"/>
        </w:rPr>
        <w:t xml:space="preserve">Но </w:t>
      </w:r>
      <w:proofErr w:type="spellStart"/>
      <w:r>
        <w:rPr>
          <w:rFonts w:ascii="PT Sans" w:hAnsi="PT Sans"/>
          <w:b/>
          <w:color w:val="000000"/>
          <w:shd w:val="clear" w:color="auto" w:fill="FFFFFF"/>
        </w:rPr>
        <w:t>ткак</w:t>
      </w:r>
      <w:proofErr w:type="spellEnd"/>
      <w:r>
        <w:rPr>
          <w:rFonts w:ascii="PT Sans" w:hAnsi="PT Sans"/>
          <w:b/>
          <w:color w:val="000000"/>
          <w:shd w:val="clear" w:color="auto" w:fill="FFFFFF"/>
        </w:rPr>
        <w:t>?? Я же не могу в книгу покупок повторно</w:t>
      </w:r>
      <w:r w:rsidR="007E486E">
        <w:rPr>
          <w:rFonts w:ascii="PT Sans" w:hAnsi="PT Sans"/>
          <w:b/>
          <w:color w:val="000000"/>
          <w:shd w:val="clear" w:color="auto" w:fill="FFFFFF"/>
        </w:rPr>
        <w:t xml:space="preserve"> включать счета-фактуры, которые включены во 2 квартале, но Решением ФНС не возмещены!!!</w:t>
      </w:r>
      <w:r>
        <w:rPr>
          <w:rFonts w:ascii="PT Sans" w:hAnsi="PT Sans"/>
          <w:b/>
          <w:color w:val="000000"/>
          <w:shd w:val="clear" w:color="auto" w:fill="FFFFFF"/>
        </w:rPr>
        <w:t xml:space="preserve">) </w:t>
      </w:r>
      <w:proofErr w:type="gramEnd"/>
    </w:p>
    <w:p w:rsidR="000363D7" w:rsidRDefault="000363D7" w:rsidP="000363D7">
      <w:r>
        <w:rPr>
          <w:rFonts w:ascii="PT Sans" w:hAnsi="PT Sans"/>
          <w:b/>
          <w:color w:val="000000"/>
          <w:shd w:val="clear" w:color="auto" w:fill="FFFFFF"/>
        </w:rPr>
        <w:t>Спасибо за помощь. С уважением Ольга Анатольевна</w:t>
      </w:r>
    </w:p>
    <w:p w:rsidR="00CF3E5D" w:rsidRDefault="00CF3E5D"/>
    <w:sectPr w:rsidR="00CF3E5D" w:rsidSect="00A32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3D7"/>
    <w:rsid w:val="000363D7"/>
    <w:rsid w:val="007E486E"/>
    <w:rsid w:val="00C14851"/>
    <w:rsid w:val="00C73598"/>
    <w:rsid w:val="00C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Мэтр</dc:creator>
  <cp:keywords/>
  <dc:description/>
  <cp:lastModifiedBy>Мэтр</cp:lastModifiedBy>
  <cp:revision>3</cp:revision>
  <dcterms:created xsi:type="dcterms:W3CDTF">2018-12-20T15:36:00Z</dcterms:created>
  <dcterms:modified xsi:type="dcterms:W3CDTF">2019-01-17T15:20:00Z</dcterms:modified>
</cp:coreProperties>
</file>