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2014" w:rsidRDefault="003D2014" w:rsidP="003D2014">
      <w:r>
        <w:t>Здравствуйте эксперты, очень надеюсь на Вашу помощь.</w:t>
      </w:r>
    </w:p>
    <w:p w:rsidR="003D2014" w:rsidRDefault="003D2014" w:rsidP="003D2014">
      <w:r>
        <w:t>При расчете з/</w:t>
      </w:r>
      <w:proofErr w:type="gramStart"/>
      <w:r>
        <w:t>п</w:t>
      </w:r>
      <w:proofErr w:type="gramEnd"/>
      <w:r>
        <w:t xml:space="preserve"> за ноябрь в версии 3.1 (3.1.5.353) в документе «Начисление з/п» доплата за работу  в выходные ( праздничные) дни не производится!</w:t>
      </w:r>
    </w:p>
    <w:p w:rsidR="003D2014" w:rsidRDefault="003D2014" w:rsidP="003D2014">
      <w:r>
        <w:t>В предыдущих версиях такая последовательность – «Работа в выходные и праздники», «Индивидуальные графики», «Табель», «Начисление зарплаты» давали ожидаемый результат, а именно – появление в документе «Н.З.»  по работавшим в праздники сотрудникам начислений в 2 строки – оклад за рабочие дни и  двойной оклад за работу в праздники.</w:t>
      </w:r>
    </w:p>
    <w:p w:rsidR="00881A52" w:rsidRDefault="003D2014">
      <w:r>
        <w:t>Подскажите, пожалуйста, что нужно проверить. В настройках – работа в выходные отмечена.</w:t>
      </w:r>
    </w:p>
    <w:p w:rsidR="00233E1C" w:rsidRDefault="00881A52">
      <w:r>
        <w:rPr>
          <w:noProof/>
          <w:lang w:eastAsia="ru-RU"/>
        </w:rPr>
        <w:drawing>
          <wp:inline distT="0" distB="0" distL="0" distR="0" wp14:anchorId="3F733197" wp14:editId="3EE9EEB5">
            <wp:extent cx="5943600" cy="308817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86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A52" w:rsidRDefault="00881A52">
      <w:r>
        <w:rPr>
          <w:noProof/>
          <w:lang w:eastAsia="ru-RU"/>
        </w:rPr>
        <w:drawing>
          <wp:inline distT="0" distB="0" distL="0" distR="0" wp14:anchorId="51043B38" wp14:editId="055CDD7A">
            <wp:extent cx="5943599" cy="3749040"/>
            <wp:effectExtent l="0" t="0" r="63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47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A52" w:rsidRDefault="00881A52">
      <w:r>
        <w:rPr>
          <w:noProof/>
          <w:lang w:eastAsia="ru-RU"/>
        </w:rPr>
        <w:lastRenderedPageBreak/>
        <w:drawing>
          <wp:inline distT="0" distB="0" distL="0" distR="0" wp14:anchorId="15C4C3D4" wp14:editId="6A1FD8B9">
            <wp:extent cx="5943600" cy="2705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0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A52" w:rsidRDefault="009B12A5">
      <w:r>
        <w:rPr>
          <w:noProof/>
          <w:lang w:eastAsia="ru-RU"/>
        </w:rPr>
        <w:drawing>
          <wp:inline distT="0" distB="0" distL="0" distR="0" wp14:anchorId="7EF3B720" wp14:editId="6EDAAB6B">
            <wp:extent cx="5940425" cy="334145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1A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1A52"/>
    <w:rsid w:val="003D2014"/>
    <w:rsid w:val="00401F14"/>
    <w:rsid w:val="00881A52"/>
    <w:rsid w:val="009B12A5"/>
    <w:rsid w:val="00FE2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1A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1A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1A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1A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93</Words>
  <Characters>533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Антонина Жернакова</dc:creator>
  <cp:lastModifiedBy>Антонина Жернакова</cp:lastModifiedBy>
  <cp:revision>2</cp:revision>
  <dcterms:created xsi:type="dcterms:W3CDTF">2018-12-06T13:12:00Z</dcterms:created>
  <dcterms:modified xsi:type="dcterms:W3CDTF">2018-12-07T07:41:00Z</dcterms:modified>
</cp:coreProperties>
</file>