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Добрый день. Организация занимается добычей драгоценных металлов, применяет нулевую ставку НДС при реализации данных драгоценных металлов (</w:t>
      </w:r>
      <w:proofErr w:type="spellStart"/>
      <w:r>
        <w:rPr>
          <w:rFonts w:ascii="PT Sans" w:hAnsi="PT Sans"/>
          <w:color w:val="000000"/>
          <w:shd w:val="clear" w:color="auto" w:fill="FFFFFF"/>
        </w:rPr>
        <w:t>подп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. 6 п. 1 ст. 164 НК РФ). При этом для подтверждения права применения нулевой ставки и вычетов НДС предоставляет в налоговую инспекцию контракт на реализацию драгоценных металлов и документы, подтверждающие передачу драгоценных металлов (п. 8 ст.165 НК РФ). Входной НДС имеем право </w:t>
      </w:r>
      <w:proofErr w:type="gramStart"/>
      <w:r>
        <w:rPr>
          <w:rFonts w:ascii="PT Sans" w:hAnsi="PT Sans"/>
          <w:color w:val="000000"/>
          <w:shd w:val="clear" w:color="auto" w:fill="FFFFFF"/>
        </w:rPr>
        <w:t>возместить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из бюджета.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 Однако, допустили ошибку: на конец 2 квартала оставался остаток нереализованного драг</w:t>
      </w:r>
      <w:proofErr w:type="gramStart"/>
      <w:r>
        <w:rPr>
          <w:rFonts w:ascii="PT Sans" w:hAnsi="PT Sans"/>
          <w:color w:val="000000"/>
          <w:shd w:val="clear" w:color="auto" w:fill="FFFFFF"/>
        </w:rPr>
        <w:t>.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hd w:val="clear" w:color="auto" w:fill="FFFFFF"/>
        </w:rPr>
        <w:t>м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еталла, а входной </w:t>
      </w:r>
      <w:r>
        <w:rPr>
          <w:rFonts w:ascii="PT Sans" w:hAnsi="PT Sans" w:hint="eastAsia"/>
          <w:color w:val="000000"/>
          <w:shd w:val="clear" w:color="auto" w:fill="FFFFFF"/>
        </w:rPr>
        <w:t>НДС</w:t>
      </w:r>
      <w:r>
        <w:rPr>
          <w:rFonts w:ascii="PT Sans" w:hAnsi="PT Sans"/>
          <w:color w:val="000000"/>
          <w:shd w:val="clear" w:color="auto" w:fill="FFFFFF"/>
        </w:rPr>
        <w:t xml:space="preserve"> в НД приняли полностью. 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 w:hint="eastAsia"/>
          <w:color w:val="000000"/>
          <w:shd w:val="clear" w:color="auto" w:fill="FFFFFF"/>
        </w:rPr>
        <w:t>С</w:t>
      </w:r>
      <w:r>
        <w:rPr>
          <w:rFonts w:ascii="PT Sans" w:hAnsi="PT Sans"/>
          <w:color w:val="000000"/>
          <w:shd w:val="clear" w:color="auto" w:fill="FFFFFF"/>
        </w:rPr>
        <w:t>огласно Акта камеральной проверки, налоговики отказали в вычете НДС в доле нереализованного товара</w:t>
      </w:r>
      <w:proofErr w:type="gramStart"/>
      <w:r>
        <w:rPr>
          <w:rFonts w:ascii="PT Sans" w:hAnsi="PT Sans"/>
          <w:color w:val="000000"/>
          <w:shd w:val="clear" w:color="auto" w:fill="FFFFFF"/>
        </w:rPr>
        <w:t>.(</w:t>
      </w:r>
      <w:proofErr w:type="gramEnd"/>
      <w:r>
        <w:rPr>
          <w:rFonts w:ascii="PT Sans" w:hAnsi="PT Sans"/>
          <w:color w:val="000000"/>
          <w:shd w:val="clear" w:color="auto" w:fill="FFFFFF"/>
        </w:rPr>
        <w:t>Эта сумма определяется расчетным путем, к примеру она равна 137111,00 руб.) Они правы. Решение получили в 4 квартале.(20.12.18г.)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Вопрос. </w:t>
      </w:r>
      <w:proofErr w:type="gramStart"/>
      <w:r w:rsidRPr="006F7729">
        <w:rPr>
          <w:rFonts w:ascii="PT Sans" w:hAnsi="PT Sans"/>
          <w:b/>
          <w:color w:val="000000"/>
          <w:shd w:val="clear" w:color="auto" w:fill="FFFFFF"/>
        </w:rPr>
        <w:t>Согласно решения</w:t>
      </w:r>
      <w:proofErr w:type="gramEnd"/>
      <w:r w:rsidRPr="006F7729">
        <w:rPr>
          <w:rFonts w:ascii="PT Sans" w:hAnsi="PT Sans"/>
          <w:b/>
          <w:color w:val="000000"/>
          <w:shd w:val="clear" w:color="auto" w:fill="FFFFFF"/>
        </w:rPr>
        <w:t xml:space="preserve"> ФНС</w:t>
      </w:r>
      <w:r>
        <w:rPr>
          <w:rFonts w:ascii="PT Sans" w:hAnsi="PT Sans"/>
          <w:b/>
          <w:color w:val="000000"/>
          <w:shd w:val="clear" w:color="auto" w:fill="FFFFFF"/>
        </w:rPr>
        <w:t xml:space="preserve"> от 20.12.18</w:t>
      </w:r>
      <w:r>
        <w:rPr>
          <w:rFonts w:ascii="PT Sans" w:hAnsi="PT Sans"/>
          <w:color w:val="000000"/>
          <w:shd w:val="clear" w:color="auto" w:fill="FFFFFF"/>
        </w:rPr>
        <w:t xml:space="preserve"> я обязана  восстановить входной НДС на остаток, приходящийся на нереализованную продукцию 137111,0 руб. </w:t>
      </w:r>
      <w:r w:rsidRPr="001D4BA9">
        <w:rPr>
          <w:rFonts w:ascii="PT Sans" w:hAnsi="PT Sans"/>
          <w:b/>
          <w:color w:val="000000"/>
          <w:shd w:val="clear" w:color="auto" w:fill="FFFFFF"/>
        </w:rPr>
        <w:t>Каким документом и какой операцией (код операции) я должна восстановить НДС</w:t>
      </w:r>
      <w:r>
        <w:rPr>
          <w:rFonts w:ascii="PT Sans" w:hAnsi="PT Sans"/>
          <w:b/>
          <w:color w:val="000000"/>
          <w:shd w:val="clear" w:color="auto" w:fill="FFFFFF"/>
        </w:rPr>
        <w:t>? Э</w:t>
      </w:r>
      <w:r>
        <w:rPr>
          <w:rFonts w:ascii="PT Sans" w:hAnsi="PT Sans"/>
          <w:color w:val="000000"/>
          <w:shd w:val="clear" w:color="auto" w:fill="FFFFFF"/>
        </w:rPr>
        <w:t xml:space="preserve">та сумма как-то  у меня должна восстановиться на 19 счете. </w:t>
      </w:r>
    </w:p>
    <w:p w:rsidR="000363D7" w:rsidRDefault="000363D7" w:rsidP="000363D7">
      <w:pPr>
        <w:rPr>
          <w:rFonts w:ascii="PT Sans" w:hAnsi="PT Sans"/>
          <w:b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НО! </w:t>
      </w:r>
      <w:r>
        <w:rPr>
          <w:rFonts w:ascii="PT Sans" w:hAnsi="PT Sans" w:hint="eastAsia"/>
          <w:color w:val="000000"/>
          <w:shd w:val="clear" w:color="auto" w:fill="FFFFFF"/>
        </w:rPr>
        <w:t>В</w:t>
      </w:r>
      <w:r>
        <w:rPr>
          <w:rFonts w:ascii="PT Sans" w:hAnsi="PT Sans"/>
          <w:color w:val="000000"/>
          <w:shd w:val="clear" w:color="auto" w:fill="FFFFFF"/>
        </w:rPr>
        <w:t xml:space="preserve"> 4 квартале реализован драг</w:t>
      </w:r>
      <w:proofErr w:type="gramStart"/>
      <w:r>
        <w:rPr>
          <w:rFonts w:ascii="PT Sans" w:hAnsi="PT Sans"/>
          <w:color w:val="000000"/>
          <w:shd w:val="clear" w:color="auto" w:fill="FFFFFF"/>
        </w:rPr>
        <w:t>.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hd w:val="clear" w:color="auto" w:fill="FFFFFF"/>
        </w:rPr>
        <w:t>м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еталл полностью (остатков готовой продукции на складе нет), следовательно, имею право возместить весь входной НДС, в том числе и восстановленный согласно Решения. </w:t>
      </w:r>
      <w:r w:rsidRPr="001D4BA9">
        <w:rPr>
          <w:rFonts w:ascii="PT Sans" w:hAnsi="PT Sans"/>
          <w:b/>
          <w:color w:val="000000"/>
          <w:shd w:val="clear" w:color="auto" w:fill="FFFFFF"/>
        </w:rPr>
        <w:t xml:space="preserve">Каким </w:t>
      </w:r>
      <w:proofErr w:type="gramStart"/>
      <w:r w:rsidRPr="001D4BA9">
        <w:rPr>
          <w:rFonts w:ascii="PT Sans" w:hAnsi="PT Sans"/>
          <w:b/>
          <w:color w:val="000000"/>
          <w:shd w:val="clear" w:color="auto" w:fill="FFFFFF"/>
        </w:rPr>
        <w:t>документом</w:t>
      </w:r>
      <w:proofErr w:type="gramEnd"/>
      <w:r w:rsidRPr="001D4BA9">
        <w:rPr>
          <w:rFonts w:ascii="PT Sans" w:hAnsi="PT Sans"/>
          <w:b/>
          <w:color w:val="000000"/>
          <w:shd w:val="clear" w:color="auto" w:fill="FFFFFF"/>
        </w:rPr>
        <w:t xml:space="preserve"> и </w:t>
      </w:r>
      <w:proofErr w:type="gramStart"/>
      <w:r w:rsidRPr="001D4BA9">
        <w:rPr>
          <w:rFonts w:ascii="PT Sans" w:hAnsi="PT Sans"/>
          <w:b/>
          <w:color w:val="000000"/>
          <w:shd w:val="clear" w:color="auto" w:fill="FFFFFF"/>
        </w:rPr>
        <w:t>какой</w:t>
      </w:r>
      <w:proofErr w:type="gramEnd"/>
      <w:r w:rsidRPr="001D4BA9">
        <w:rPr>
          <w:rFonts w:ascii="PT Sans" w:hAnsi="PT Sans"/>
          <w:b/>
          <w:color w:val="000000"/>
          <w:shd w:val="clear" w:color="auto" w:fill="FFFFFF"/>
        </w:rPr>
        <w:t xml:space="preserve"> операцией (код операции)</w:t>
      </w:r>
      <w:r>
        <w:rPr>
          <w:rFonts w:ascii="PT Sans" w:hAnsi="PT Sans"/>
          <w:b/>
          <w:color w:val="000000"/>
          <w:shd w:val="clear" w:color="auto" w:fill="FFFFFF"/>
        </w:rPr>
        <w:t xml:space="preserve"> я могу отразить его (восстановленный НДС) в Книге покупок? </w:t>
      </w:r>
    </w:p>
    <w:p w:rsidR="000363D7" w:rsidRDefault="000363D7" w:rsidP="000363D7">
      <w:r>
        <w:rPr>
          <w:rFonts w:ascii="PT Sans" w:hAnsi="PT Sans"/>
          <w:b/>
          <w:color w:val="000000"/>
          <w:shd w:val="clear" w:color="auto" w:fill="FFFFFF"/>
        </w:rPr>
        <w:t>Спасибо за помощь. С уважением Ольга Анатольевна</w:t>
      </w:r>
    </w:p>
    <w:p w:rsidR="00CF3E5D" w:rsidRDefault="00CF3E5D"/>
    <w:sectPr w:rsidR="00CF3E5D" w:rsidSect="00A3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3D7"/>
    <w:rsid w:val="000363D7"/>
    <w:rsid w:val="00C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Мэтр</dc:creator>
  <cp:keywords/>
  <dc:description/>
  <cp:lastModifiedBy>Мэтр</cp:lastModifiedBy>
  <cp:revision>2</cp:revision>
  <dcterms:created xsi:type="dcterms:W3CDTF">2018-12-20T15:36:00Z</dcterms:created>
  <dcterms:modified xsi:type="dcterms:W3CDTF">2018-12-20T15:36:00Z</dcterms:modified>
</cp:coreProperties>
</file>