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74" w:rsidRDefault="00582F15">
      <w:r>
        <w:t>Доплата за аттестацию</w:t>
      </w:r>
    </w:p>
    <w:p w:rsidR="00582F15" w:rsidRDefault="00582F15">
      <w:r>
        <w:rPr>
          <w:noProof/>
          <w:lang w:eastAsia="ru-RU"/>
        </w:rPr>
        <w:drawing>
          <wp:inline distT="0" distB="0" distL="0" distR="0" wp14:anchorId="0D38B25A" wp14:editId="54CF0CA2">
            <wp:extent cx="5940425" cy="3164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15" w:rsidRDefault="00582F15">
      <w:r>
        <w:rPr>
          <w:noProof/>
          <w:lang w:eastAsia="ru-RU"/>
        </w:rPr>
        <w:drawing>
          <wp:inline distT="0" distB="0" distL="0" distR="0" wp14:anchorId="2F3E92B5" wp14:editId="5999140E">
            <wp:extent cx="5940425" cy="25641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15" w:rsidRDefault="00582F15">
      <w:r>
        <w:rPr>
          <w:noProof/>
          <w:lang w:eastAsia="ru-RU"/>
        </w:rPr>
        <w:drawing>
          <wp:inline distT="0" distB="0" distL="0" distR="0" wp14:anchorId="33BCFE7D" wp14:editId="793701B5">
            <wp:extent cx="5940425" cy="18834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15" w:rsidRDefault="00582F15">
      <w:r>
        <w:t>Вкладка «Приоритет» заполнилась автоматически при создании нового начисления.</w:t>
      </w:r>
      <w:bookmarkStart w:id="0" w:name="_GoBack"/>
      <w:bookmarkEnd w:id="0"/>
    </w:p>
    <w:p w:rsidR="00582F15" w:rsidRDefault="00582F15">
      <w:r>
        <w:t>Доплата добавлена для позиции штатного расписания.</w:t>
      </w:r>
    </w:p>
    <w:p w:rsidR="00582F15" w:rsidRDefault="00582F15">
      <w:r>
        <w:lastRenderedPageBreak/>
        <w:t xml:space="preserve">В документе «Кадровый перевод» при </w:t>
      </w:r>
      <w:proofErr w:type="spellStart"/>
      <w:r>
        <w:t>перевыборе</w:t>
      </w:r>
      <w:proofErr w:type="spellEnd"/>
      <w:r>
        <w:t xml:space="preserve"> позиции штатного расписания сотрудника, указании новой ставки и графика работы на вкладке «Оплата труда» процент «Доплаты за аттестацию» не изменился и составил 5%:</w:t>
      </w:r>
    </w:p>
    <w:p w:rsidR="00582F15" w:rsidRDefault="00582F15">
      <w:r>
        <w:rPr>
          <w:noProof/>
          <w:lang w:eastAsia="ru-RU"/>
        </w:rPr>
        <w:drawing>
          <wp:inline distT="0" distB="0" distL="0" distR="0" wp14:anchorId="72A83225" wp14:editId="3EA8CEE7">
            <wp:extent cx="5940425" cy="18891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15" w:rsidRDefault="00582F15">
      <w:r>
        <w:rPr>
          <w:noProof/>
          <w:lang w:eastAsia="ru-RU"/>
        </w:rPr>
        <w:drawing>
          <wp:inline distT="0" distB="0" distL="0" distR="0" wp14:anchorId="571C1C0A" wp14:editId="158D39B2">
            <wp:extent cx="5940425" cy="27857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15"/>
    <w:rsid w:val="004D0674"/>
    <w:rsid w:val="005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BCB0"/>
  <w15:chartTrackingRefBased/>
  <w15:docId w15:val="{CACE44DF-B915-4C9B-937C-2E37BA5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2018-08-16T16:06:00Z</dcterms:created>
  <dcterms:modified xsi:type="dcterms:W3CDTF">2018-08-16T16:13:00Z</dcterms:modified>
</cp:coreProperties>
</file>