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E82" w:rsidRDefault="00846E82">
      <w:r>
        <w:t xml:space="preserve">Одно физ. лицо принято на работу в </w:t>
      </w:r>
      <w:r w:rsidR="00D42F73">
        <w:t>один филиал, а рабочее место на территории другого филиала.</w:t>
      </w:r>
    </w:p>
    <w:p w:rsidR="00846E82" w:rsidRDefault="00D42F73" w:rsidP="008F1099">
      <w:pPr>
        <w:pStyle w:val="a3"/>
        <w:numPr>
          <w:ilvl w:val="0"/>
          <w:numId w:val="2"/>
        </w:numPr>
      </w:pPr>
      <w:r>
        <w:t xml:space="preserve">Головная организация. </w:t>
      </w:r>
      <w:r w:rsidR="00846E82">
        <w:t>Газпром газораспределение Волгоград</w:t>
      </w:r>
      <w:proofErr w:type="gramStart"/>
      <w:r w:rsidR="008F1099">
        <w:t>.</w:t>
      </w:r>
      <w:proofErr w:type="gramEnd"/>
      <w:r w:rsidR="008F1099">
        <w:t xml:space="preserve"> Имеет два филиала</w:t>
      </w:r>
    </w:p>
    <w:p w:rsidR="009C1237" w:rsidRDefault="009C1237" w:rsidP="009C1237">
      <w:pPr>
        <w:pStyle w:val="a3"/>
        <w:numPr>
          <w:ilvl w:val="1"/>
          <w:numId w:val="2"/>
        </w:numPr>
      </w:pPr>
      <w:r w:rsidRPr="009C1237">
        <w:t>Газпром газораспределение Волгоград</w:t>
      </w:r>
    </w:p>
    <w:p w:rsidR="009C1237" w:rsidRDefault="009C1237" w:rsidP="009C1237">
      <w:pPr>
        <w:pStyle w:val="a3"/>
        <w:numPr>
          <w:ilvl w:val="1"/>
          <w:numId w:val="2"/>
        </w:numPr>
      </w:pPr>
      <w:r>
        <w:t>Волжский филиал</w:t>
      </w:r>
    </w:p>
    <w:p w:rsidR="00846E82" w:rsidRDefault="00846E82" w:rsidP="00846E82">
      <w:pPr>
        <w:pStyle w:val="a3"/>
      </w:pPr>
    </w:p>
    <w:p w:rsidR="001976A0" w:rsidRDefault="008F1099" w:rsidP="00846E82">
      <w:pPr>
        <w:pStyle w:val="a3"/>
      </w:pPr>
      <w:r>
        <w:t xml:space="preserve">Работник принять на работу в филиал 1.1 </w:t>
      </w:r>
      <w:r w:rsidR="00846E82">
        <w:t>Рабочее место</w:t>
      </w:r>
      <w:r w:rsidR="00A54664">
        <w:t xml:space="preserve"> </w:t>
      </w:r>
      <w:r w:rsidR="001976A0">
        <w:t xml:space="preserve">находится </w:t>
      </w:r>
      <w:r>
        <w:t xml:space="preserve">на территории </w:t>
      </w:r>
      <w:proofErr w:type="gramStart"/>
      <w:r>
        <w:t>филиала  1.2</w:t>
      </w:r>
      <w:proofErr w:type="gramEnd"/>
      <w:r>
        <w:t xml:space="preserve"> </w:t>
      </w:r>
      <w:r w:rsidR="001976A0">
        <w:t>. Регистрация ИФНС для этого рабочего места в волжском филиале</w:t>
      </w:r>
      <w:r>
        <w:t xml:space="preserve"> 1.2</w:t>
      </w:r>
      <w:r w:rsidR="001976A0">
        <w:t xml:space="preserve">. </w:t>
      </w:r>
      <w:r>
        <w:t xml:space="preserve">Эту ИФНС </w:t>
      </w:r>
      <w:r w:rsidR="001976A0">
        <w:t>мы выбираем как для сотрудника Волжского филиала</w:t>
      </w:r>
      <w:r>
        <w:t xml:space="preserve"> 1.2.</w:t>
      </w:r>
    </w:p>
    <w:p w:rsidR="008F1099" w:rsidRDefault="008F1099" w:rsidP="00846E82">
      <w:pPr>
        <w:pStyle w:val="a3"/>
      </w:pPr>
    </w:p>
    <w:p w:rsidR="008F1099" w:rsidRDefault="008F1099" w:rsidP="00846E82">
      <w:pPr>
        <w:pStyle w:val="a3"/>
      </w:pPr>
      <w:r>
        <w:t>Проверка 2 6 НДФЛ показывает корректные суммы и ИФНС.</w:t>
      </w:r>
    </w:p>
    <w:p w:rsidR="00D225B0" w:rsidRDefault="008F1099">
      <w:r>
        <w:rPr>
          <w:noProof/>
          <w:lang w:eastAsia="ru-RU"/>
        </w:rPr>
        <w:drawing>
          <wp:inline distT="0" distB="0" distL="0" distR="0" wp14:anchorId="3755CADC" wp14:editId="5EFC51D6">
            <wp:extent cx="5380134" cy="4052974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5144" cy="405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B43" w:rsidRDefault="00703096">
      <w:r>
        <w:t>При формировании 6-НДФЛ от организации-филиала 2.1 – нет возможности выбрать ИФНС, с филиалом 2.2</w:t>
      </w:r>
    </w:p>
    <w:p w:rsidR="00703096" w:rsidRDefault="00703096">
      <w:r>
        <w:rPr>
          <w:noProof/>
          <w:lang w:eastAsia="ru-RU"/>
        </w:rPr>
        <w:drawing>
          <wp:inline distT="0" distB="0" distL="0" distR="0" wp14:anchorId="20ECE8FA" wp14:editId="2B214E38">
            <wp:extent cx="7851227" cy="5389724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55158" cy="5392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096" w:rsidRDefault="00703096">
      <w:r>
        <w:t>При формировании 6-НДФЛ по организации-филиалу 2.2 сотрудник филиала 2.1 не попадает в отчет.</w:t>
      </w:r>
    </w:p>
    <w:p w:rsidR="00477B43" w:rsidRDefault="00477B43"/>
    <w:p w:rsidR="004D74F4" w:rsidRDefault="00AB715F">
      <w:r>
        <w:rPr>
          <w:noProof/>
          <w:lang w:eastAsia="ru-RU"/>
        </w:rPr>
        <w:drawing>
          <wp:inline distT="0" distB="0" distL="0" distR="0" wp14:anchorId="5F166B8A" wp14:editId="62791F20">
            <wp:extent cx="6801084" cy="4112392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10757" cy="4118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4F4" w:rsidRDefault="004D74F4">
      <w:bookmarkStart w:id="0" w:name="_GoBack"/>
    </w:p>
    <w:p w:rsidR="0001120B" w:rsidRDefault="0001120B">
      <w:r>
        <w:t xml:space="preserve">Как правильно настроить параметры сдачи отчетности, чтобы данные по </w:t>
      </w:r>
      <w:r w:rsidR="00E12084">
        <w:t>сотруднику</w:t>
      </w:r>
      <w:r>
        <w:t xml:space="preserve"> попали в отчет 6-НДФЛ</w:t>
      </w:r>
    </w:p>
    <w:bookmarkEnd w:id="0"/>
    <w:p w:rsidR="00E20B6F" w:rsidRDefault="00E20B6F"/>
    <w:p w:rsidR="00E20B6F" w:rsidRDefault="00E20B6F"/>
    <w:p w:rsidR="00E20B6F" w:rsidRDefault="00E20B6F"/>
    <w:sectPr w:rsidR="00E20B6F" w:rsidSect="00A841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5042C"/>
    <w:multiLevelType w:val="multilevel"/>
    <w:tmpl w:val="05FE2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37C4804"/>
    <w:multiLevelType w:val="hybridMultilevel"/>
    <w:tmpl w:val="EAB0F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C5"/>
    <w:rsid w:val="00011014"/>
    <w:rsid w:val="0001120B"/>
    <w:rsid w:val="00030690"/>
    <w:rsid w:val="00042396"/>
    <w:rsid w:val="00043783"/>
    <w:rsid w:val="00047030"/>
    <w:rsid w:val="000552C5"/>
    <w:rsid w:val="00070F3B"/>
    <w:rsid w:val="0008270E"/>
    <w:rsid w:val="00091433"/>
    <w:rsid w:val="000921D6"/>
    <w:rsid w:val="000A620F"/>
    <w:rsid w:val="000A67A4"/>
    <w:rsid w:val="00103C5D"/>
    <w:rsid w:val="00104F17"/>
    <w:rsid w:val="00114654"/>
    <w:rsid w:val="00114B08"/>
    <w:rsid w:val="0014261A"/>
    <w:rsid w:val="00143A4D"/>
    <w:rsid w:val="00143AAD"/>
    <w:rsid w:val="0014768A"/>
    <w:rsid w:val="00156493"/>
    <w:rsid w:val="001709D8"/>
    <w:rsid w:val="001712D1"/>
    <w:rsid w:val="00181AF3"/>
    <w:rsid w:val="00186BBE"/>
    <w:rsid w:val="001932EB"/>
    <w:rsid w:val="001943A1"/>
    <w:rsid w:val="001952A1"/>
    <w:rsid w:val="001976A0"/>
    <w:rsid w:val="001C7F0F"/>
    <w:rsid w:val="001E2653"/>
    <w:rsid w:val="002100CB"/>
    <w:rsid w:val="00211459"/>
    <w:rsid w:val="00216359"/>
    <w:rsid w:val="002721D7"/>
    <w:rsid w:val="00294E0F"/>
    <w:rsid w:val="00295849"/>
    <w:rsid w:val="002970D9"/>
    <w:rsid w:val="002978B5"/>
    <w:rsid w:val="002A702D"/>
    <w:rsid w:val="002C104E"/>
    <w:rsid w:val="002D1A1C"/>
    <w:rsid w:val="002D41A9"/>
    <w:rsid w:val="002D4C04"/>
    <w:rsid w:val="002E0CDB"/>
    <w:rsid w:val="002E1CF3"/>
    <w:rsid w:val="00301DEE"/>
    <w:rsid w:val="00305D91"/>
    <w:rsid w:val="00313E4F"/>
    <w:rsid w:val="003252DD"/>
    <w:rsid w:val="00331F32"/>
    <w:rsid w:val="003540F1"/>
    <w:rsid w:val="003658DB"/>
    <w:rsid w:val="00367C2B"/>
    <w:rsid w:val="00391A77"/>
    <w:rsid w:val="00392045"/>
    <w:rsid w:val="003B4D2F"/>
    <w:rsid w:val="003B695D"/>
    <w:rsid w:val="003D1F55"/>
    <w:rsid w:val="003D4933"/>
    <w:rsid w:val="003D7D87"/>
    <w:rsid w:val="003E6AC4"/>
    <w:rsid w:val="003F7C15"/>
    <w:rsid w:val="0041227C"/>
    <w:rsid w:val="00425570"/>
    <w:rsid w:val="004267D0"/>
    <w:rsid w:val="0043353D"/>
    <w:rsid w:val="00443454"/>
    <w:rsid w:val="0046190D"/>
    <w:rsid w:val="00463F1D"/>
    <w:rsid w:val="00472101"/>
    <w:rsid w:val="00477B43"/>
    <w:rsid w:val="00495E32"/>
    <w:rsid w:val="004974A2"/>
    <w:rsid w:val="004B3ACD"/>
    <w:rsid w:val="004D74F4"/>
    <w:rsid w:val="004F53C5"/>
    <w:rsid w:val="00511727"/>
    <w:rsid w:val="005334EC"/>
    <w:rsid w:val="005336D2"/>
    <w:rsid w:val="0054197D"/>
    <w:rsid w:val="005500ED"/>
    <w:rsid w:val="00550C7D"/>
    <w:rsid w:val="005518DE"/>
    <w:rsid w:val="005518E0"/>
    <w:rsid w:val="0056362A"/>
    <w:rsid w:val="00565DA3"/>
    <w:rsid w:val="005700C9"/>
    <w:rsid w:val="005767C7"/>
    <w:rsid w:val="0058145F"/>
    <w:rsid w:val="00583787"/>
    <w:rsid w:val="005956D3"/>
    <w:rsid w:val="005A667C"/>
    <w:rsid w:val="005E0A6B"/>
    <w:rsid w:val="005E3A23"/>
    <w:rsid w:val="00604573"/>
    <w:rsid w:val="00605462"/>
    <w:rsid w:val="00615605"/>
    <w:rsid w:val="00625EE9"/>
    <w:rsid w:val="00660D6A"/>
    <w:rsid w:val="00665C29"/>
    <w:rsid w:val="00680A1E"/>
    <w:rsid w:val="006906CE"/>
    <w:rsid w:val="006A22D8"/>
    <w:rsid w:val="006B0B29"/>
    <w:rsid w:val="006C52A3"/>
    <w:rsid w:val="006D1385"/>
    <w:rsid w:val="006D22FE"/>
    <w:rsid w:val="006D2878"/>
    <w:rsid w:val="006D67AF"/>
    <w:rsid w:val="006E27D0"/>
    <w:rsid w:val="00703096"/>
    <w:rsid w:val="00705A5D"/>
    <w:rsid w:val="007155D3"/>
    <w:rsid w:val="00744808"/>
    <w:rsid w:val="00753525"/>
    <w:rsid w:val="00761F46"/>
    <w:rsid w:val="00763790"/>
    <w:rsid w:val="00765B2D"/>
    <w:rsid w:val="00766E6F"/>
    <w:rsid w:val="0077784F"/>
    <w:rsid w:val="007A0ED7"/>
    <w:rsid w:val="007A610C"/>
    <w:rsid w:val="007B0EA2"/>
    <w:rsid w:val="007B126D"/>
    <w:rsid w:val="007C6145"/>
    <w:rsid w:val="007F194F"/>
    <w:rsid w:val="00801C53"/>
    <w:rsid w:val="00802402"/>
    <w:rsid w:val="00804109"/>
    <w:rsid w:val="008165D1"/>
    <w:rsid w:val="00820E90"/>
    <w:rsid w:val="008215C8"/>
    <w:rsid w:val="00827B64"/>
    <w:rsid w:val="00835D27"/>
    <w:rsid w:val="008372C5"/>
    <w:rsid w:val="00846E82"/>
    <w:rsid w:val="00854EE8"/>
    <w:rsid w:val="00856394"/>
    <w:rsid w:val="00857C0A"/>
    <w:rsid w:val="00861D92"/>
    <w:rsid w:val="00865026"/>
    <w:rsid w:val="00867A04"/>
    <w:rsid w:val="00891A58"/>
    <w:rsid w:val="008B42F7"/>
    <w:rsid w:val="008C72BC"/>
    <w:rsid w:val="008C7EDD"/>
    <w:rsid w:val="008D0D28"/>
    <w:rsid w:val="008D668E"/>
    <w:rsid w:val="008E72CE"/>
    <w:rsid w:val="008F1099"/>
    <w:rsid w:val="008F6C7E"/>
    <w:rsid w:val="008F6ECC"/>
    <w:rsid w:val="009172B2"/>
    <w:rsid w:val="00927A69"/>
    <w:rsid w:val="009308BE"/>
    <w:rsid w:val="009458C6"/>
    <w:rsid w:val="00996D3A"/>
    <w:rsid w:val="009A3B76"/>
    <w:rsid w:val="009B00B8"/>
    <w:rsid w:val="009B6525"/>
    <w:rsid w:val="009C1237"/>
    <w:rsid w:val="009D2A0B"/>
    <w:rsid w:val="009E1F1C"/>
    <w:rsid w:val="009F6665"/>
    <w:rsid w:val="00A06045"/>
    <w:rsid w:val="00A228C9"/>
    <w:rsid w:val="00A4446D"/>
    <w:rsid w:val="00A535F4"/>
    <w:rsid w:val="00A54664"/>
    <w:rsid w:val="00A568B4"/>
    <w:rsid w:val="00A761A8"/>
    <w:rsid w:val="00A830A2"/>
    <w:rsid w:val="00A841CB"/>
    <w:rsid w:val="00A92FC5"/>
    <w:rsid w:val="00A93A54"/>
    <w:rsid w:val="00A96340"/>
    <w:rsid w:val="00AB715F"/>
    <w:rsid w:val="00AC3DEE"/>
    <w:rsid w:val="00AD3517"/>
    <w:rsid w:val="00AD7926"/>
    <w:rsid w:val="00AE5BD7"/>
    <w:rsid w:val="00B03B85"/>
    <w:rsid w:val="00B03C32"/>
    <w:rsid w:val="00B057DC"/>
    <w:rsid w:val="00B20C4D"/>
    <w:rsid w:val="00B2274B"/>
    <w:rsid w:val="00B27A57"/>
    <w:rsid w:val="00B56B40"/>
    <w:rsid w:val="00B75BE0"/>
    <w:rsid w:val="00B92115"/>
    <w:rsid w:val="00BA04AC"/>
    <w:rsid w:val="00BA5FDA"/>
    <w:rsid w:val="00BB3A62"/>
    <w:rsid w:val="00BB3F2E"/>
    <w:rsid w:val="00BC3317"/>
    <w:rsid w:val="00BD4439"/>
    <w:rsid w:val="00BE1EAF"/>
    <w:rsid w:val="00BF0D55"/>
    <w:rsid w:val="00C01A5B"/>
    <w:rsid w:val="00C04376"/>
    <w:rsid w:val="00C10C3A"/>
    <w:rsid w:val="00C27DB4"/>
    <w:rsid w:val="00C32CB5"/>
    <w:rsid w:val="00C54158"/>
    <w:rsid w:val="00C56920"/>
    <w:rsid w:val="00C65D49"/>
    <w:rsid w:val="00C81A5F"/>
    <w:rsid w:val="00C83352"/>
    <w:rsid w:val="00C928ED"/>
    <w:rsid w:val="00C94F67"/>
    <w:rsid w:val="00CA0A40"/>
    <w:rsid w:val="00CA1727"/>
    <w:rsid w:val="00CA1CAE"/>
    <w:rsid w:val="00CD0252"/>
    <w:rsid w:val="00CD0F9E"/>
    <w:rsid w:val="00CD1228"/>
    <w:rsid w:val="00CD64FA"/>
    <w:rsid w:val="00CE0E63"/>
    <w:rsid w:val="00CF2627"/>
    <w:rsid w:val="00CF3309"/>
    <w:rsid w:val="00D06643"/>
    <w:rsid w:val="00D225B0"/>
    <w:rsid w:val="00D24764"/>
    <w:rsid w:val="00D30FC5"/>
    <w:rsid w:val="00D32527"/>
    <w:rsid w:val="00D422CD"/>
    <w:rsid w:val="00D4250F"/>
    <w:rsid w:val="00D42F73"/>
    <w:rsid w:val="00D5277F"/>
    <w:rsid w:val="00D56863"/>
    <w:rsid w:val="00D66540"/>
    <w:rsid w:val="00D83B20"/>
    <w:rsid w:val="00D9417B"/>
    <w:rsid w:val="00DA3180"/>
    <w:rsid w:val="00DA699A"/>
    <w:rsid w:val="00DF40A0"/>
    <w:rsid w:val="00DF6E85"/>
    <w:rsid w:val="00E01F3E"/>
    <w:rsid w:val="00E07B5E"/>
    <w:rsid w:val="00E12084"/>
    <w:rsid w:val="00E15839"/>
    <w:rsid w:val="00E20B6F"/>
    <w:rsid w:val="00E20C32"/>
    <w:rsid w:val="00E230FC"/>
    <w:rsid w:val="00E30C37"/>
    <w:rsid w:val="00E318D0"/>
    <w:rsid w:val="00E4024C"/>
    <w:rsid w:val="00E508A3"/>
    <w:rsid w:val="00E86779"/>
    <w:rsid w:val="00E94762"/>
    <w:rsid w:val="00EA482E"/>
    <w:rsid w:val="00EC7FA5"/>
    <w:rsid w:val="00ED13B5"/>
    <w:rsid w:val="00ED46BB"/>
    <w:rsid w:val="00ED5E67"/>
    <w:rsid w:val="00EE1935"/>
    <w:rsid w:val="00EE2AAD"/>
    <w:rsid w:val="00EE5DCE"/>
    <w:rsid w:val="00EE7267"/>
    <w:rsid w:val="00EF2CFD"/>
    <w:rsid w:val="00EF6945"/>
    <w:rsid w:val="00F16E85"/>
    <w:rsid w:val="00F37160"/>
    <w:rsid w:val="00F50AB7"/>
    <w:rsid w:val="00F70BC8"/>
    <w:rsid w:val="00F8465A"/>
    <w:rsid w:val="00F91D19"/>
    <w:rsid w:val="00FA595E"/>
    <w:rsid w:val="00FB3E97"/>
    <w:rsid w:val="00FE3145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8738A-3DFC-41E0-BE6B-A2C4EE64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Проскурня Валентина Сергеевна</dc:creator>
  <cp:keywords/>
  <dc:description/>
  <cp:lastModifiedBy>Проскурня Валентина Сергеевна</cp:lastModifiedBy>
  <cp:revision>19</cp:revision>
  <dcterms:created xsi:type="dcterms:W3CDTF">2018-04-19T10:52:00Z</dcterms:created>
  <dcterms:modified xsi:type="dcterms:W3CDTF">2018-04-19T11:56:00Z</dcterms:modified>
</cp:coreProperties>
</file>