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529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6681F3F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 xml:space="preserve">Общество с ограниченной ответственностью «УЮТНЫЙ ДОМ» </w:t>
      </w:r>
    </w:p>
    <w:p w14:paraId="2278A3D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/>
          <w:sz w:val="22"/>
          <w:szCs w:val="22"/>
        </w:rPr>
        <w:t>ИНН 7718876252, КПП 771801001, ОКПО 38347835</w:t>
      </w:r>
    </w:p>
    <w:p w14:paraId="093264E5" w14:textId="0197AFA1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>_______________________________________________________________________________________________________</w:t>
      </w:r>
    </w:p>
    <w:p w14:paraId="6D556D5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color w:val="000000"/>
          <w:sz w:val="22"/>
          <w:szCs w:val="22"/>
        </w:rPr>
      </w:pPr>
    </w:p>
    <w:p w14:paraId="0150C61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ПРОТОКОЛ № 1</w:t>
      </w:r>
    </w:p>
    <w:p w14:paraId="4A995884" w14:textId="4ACC295C" w:rsidR="00F24C52" w:rsidRDefault="00F24C52" w:rsidP="004D07F5">
      <w:pPr>
        <w:pStyle w:val="afffa"/>
        <w:spacing w:before="0" w:beforeAutospacing="0" w:after="0" w:afterAutospacing="0"/>
        <w:ind w:left="426"/>
        <w:jc w:val="center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заседания комиссии по </w:t>
      </w:r>
      <w:r w:rsidRPr="00F24C52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проведении процедуры </w:t>
      </w:r>
      <w:r w:rsidR="00DB4299">
        <w:rPr>
          <w:rFonts w:ascii="Arial Narrow" w:hAnsi="Arial Narrow" w:cs="Times New Roman"/>
          <w:b/>
          <w:bCs/>
          <w:color w:val="000000"/>
          <w:sz w:val="22"/>
          <w:szCs w:val="22"/>
        </w:rPr>
        <w:t>по выявлению признаков обесценения</w:t>
      </w:r>
      <w:r w:rsidR="003444E9">
        <w:rPr>
          <w:rFonts w:ascii="Arial Narrow" w:hAnsi="Arial Narrow" w:cs="Times New Roman"/>
          <w:b/>
          <w:bCs/>
          <w:color w:val="000000"/>
          <w:sz w:val="22"/>
          <w:szCs w:val="22"/>
        </w:rPr>
        <w:t xml:space="preserve"> основных средств</w:t>
      </w:r>
    </w:p>
    <w:p w14:paraId="4D5AC6A5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2E83906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</w:p>
    <w:p w14:paraId="08489E16" w14:textId="3E4C2956" w:rsidR="004D07F5" w:rsidRPr="005515BD" w:rsidRDefault="004D07F5" w:rsidP="004D07F5">
      <w:pPr>
        <w:pStyle w:val="afffa"/>
        <w:spacing w:before="0" w:beforeAutospacing="0" w:after="0" w:afterAutospacing="0"/>
        <w:ind w:left="426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31.12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.2022    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ab/>
        <w:t xml:space="preserve">                 </w:t>
      </w:r>
      <w:r w:rsidRPr="005515BD">
        <w:rPr>
          <w:rFonts w:ascii="Arial Narrow" w:hAnsi="Arial Narrow" w:cs="Times New Roman"/>
          <w:sz w:val="22"/>
          <w:szCs w:val="22"/>
          <w:u w:val="single"/>
        </w:rPr>
        <w:t xml:space="preserve"> 455321, Россия, Санкт-Петербург, просп. Летний, дом № 7</w:t>
      </w:r>
      <w:r w:rsidRPr="005515BD">
        <w:rPr>
          <w:rFonts w:ascii="Arial Narrow" w:hAnsi="Arial Narrow" w:cs="Times New Roman"/>
          <w:color w:val="FFFFFF"/>
          <w:sz w:val="22"/>
          <w:szCs w:val="22"/>
          <w:u w:val="single"/>
        </w:rPr>
        <w:t>.</w:t>
      </w:r>
    </w:p>
    <w:p w14:paraId="64E56877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FE5791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31635BB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На заседании присутствовали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4BC27F0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7F91146C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>Председатель комиссии: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5515BD">
        <w:rPr>
          <w:rFonts w:ascii="Arial Narrow" w:hAnsi="Arial Narrow" w:cs="Times New Roman"/>
          <w:sz w:val="22"/>
          <w:szCs w:val="22"/>
        </w:rPr>
        <w:t xml:space="preserve">директор – </w:t>
      </w:r>
      <w:r w:rsidRPr="005515BD">
        <w:rPr>
          <w:rFonts w:ascii="Arial Narrow" w:hAnsi="Arial Narrow"/>
          <w:sz w:val="22"/>
          <w:szCs w:val="22"/>
        </w:rPr>
        <w:t>Соловьев К.А.</w:t>
      </w:r>
    </w:p>
    <w:p w14:paraId="7BC979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экономист –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7B41774A" w14:textId="1A2A004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E87339">
        <w:rPr>
          <w:rFonts w:ascii="Arial Narrow" w:hAnsi="Arial Narrow" w:cs="Times New Roman"/>
          <w:sz w:val="22"/>
          <w:szCs w:val="22"/>
        </w:rPr>
        <w:t xml:space="preserve">              </w:t>
      </w:r>
      <w:proofErr w:type="spellStart"/>
      <w:proofErr w:type="gramStart"/>
      <w:r w:rsidRPr="005515BD">
        <w:rPr>
          <w:rFonts w:ascii="Arial Narrow" w:hAnsi="Arial Narrow" w:cs="Times New Roman"/>
          <w:sz w:val="22"/>
          <w:szCs w:val="22"/>
        </w:rPr>
        <w:t>глав.бухгалтер</w:t>
      </w:r>
      <w:proofErr w:type="spellEnd"/>
      <w:proofErr w:type="gramEnd"/>
      <w:r w:rsidRPr="005515BD">
        <w:rPr>
          <w:rFonts w:ascii="Arial Narrow" w:hAnsi="Arial Narrow" w:cs="Times New Roman"/>
          <w:sz w:val="22"/>
          <w:szCs w:val="22"/>
        </w:rPr>
        <w:t xml:space="preserve"> –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198A4CFE" w14:textId="4D7314DF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="00E87339">
        <w:rPr>
          <w:rFonts w:ascii="Arial Narrow" w:hAnsi="Arial Narrow" w:cs="Times New Roman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>
        <w:rPr>
          <w:rFonts w:ascii="Arial Narrow" w:hAnsi="Arial Narrow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 xml:space="preserve">–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69B8708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Повестка заседания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24B03711" w14:textId="3601E6B4" w:rsidR="009248BD" w:rsidRDefault="004D07F5" w:rsidP="009248BD">
      <w:pPr>
        <w:pStyle w:val="afffa"/>
        <w:numPr>
          <w:ilvl w:val="0"/>
          <w:numId w:val="43"/>
        </w:numPr>
        <w:spacing w:before="0" w:beforeAutospacing="0" w:after="0" w:afterAutospacing="0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Рассмотрение вопроса </w:t>
      </w:r>
      <w:r w:rsidR="00F01F76" w:rsidRPr="005515BD">
        <w:rPr>
          <w:rFonts w:ascii="Arial Narrow" w:hAnsi="Arial Narrow" w:cs="Times New Roman"/>
          <w:color w:val="000000"/>
          <w:sz w:val="22"/>
          <w:szCs w:val="22"/>
        </w:rPr>
        <w:t xml:space="preserve">об </w:t>
      </w:r>
      <w:r w:rsidR="00F01F76" w:rsidRPr="00F24C52">
        <w:rPr>
          <w:rFonts w:ascii="Arial Narrow" w:hAnsi="Arial Narrow" w:cs="Times New Roman"/>
          <w:color w:val="000000"/>
          <w:sz w:val="22"/>
          <w:szCs w:val="22"/>
        </w:rPr>
        <w:t>проведении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 xml:space="preserve"> процедуры </w:t>
      </w:r>
      <w:r w:rsidR="00F01F76">
        <w:rPr>
          <w:rFonts w:ascii="Arial Narrow" w:hAnsi="Arial Narrow" w:cs="Times New Roman"/>
          <w:color w:val="000000"/>
          <w:sz w:val="22"/>
          <w:szCs w:val="22"/>
        </w:rPr>
        <w:t>п</w:t>
      </w:r>
      <w:r w:rsidR="00F24C52" w:rsidRPr="00F24C52">
        <w:rPr>
          <w:rFonts w:ascii="Arial Narrow" w:hAnsi="Arial Narrow" w:cs="Times New Roman"/>
          <w:color w:val="000000"/>
          <w:sz w:val="22"/>
          <w:szCs w:val="22"/>
        </w:rPr>
        <w:t xml:space="preserve">роверки ОС на обесценение </w:t>
      </w:r>
      <w:r w:rsidR="003444E9">
        <w:rPr>
          <w:rFonts w:ascii="Arial Narrow" w:hAnsi="Arial Narrow" w:cs="Times New Roman"/>
          <w:color w:val="000000"/>
          <w:sz w:val="22"/>
          <w:szCs w:val="22"/>
        </w:rPr>
        <w:t>в бухгалтерском учете перед составлением годовой отчетности</w:t>
      </w:r>
      <w:r w:rsidR="00A55DB5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0C7C95F6" w14:textId="5D82BD5D" w:rsidR="009248BD" w:rsidRPr="009248BD" w:rsidRDefault="00F01F76" w:rsidP="00B61258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 w:rsidRPr="009248BD">
        <w:rPr>
          <w:rFonts w:ascii="Arial Narrow" w:hAnsi="Arial Narrow"/>
        </w:rPr>
        <w:t>Механическая стегальная машина VELLES</w:t>
      </w:r>
      <w:r w:rsidR="009248BD" w:rsidRPr="009248BD">
        <w:rPr>
          <w:rFonts w:ascii="Arial Narrow" w:hAnsi="Arial Narrow"/>
        </w:rPr>
        <w:t>, введенная в эксплуатацию 16.11.2020, инв. № 46:</w:t>
      </w:r>
    </w:p>
    <w:p w14:paraId="2291BCC9" w14:textId="7E5B2A63" w:rsidR="009248BD" w:rsidRPr="005515BD" w:rsidRDefault="009248BD" w:rsidP="009248BD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5515BD">
        <w:rPr>
          <w:rFonts w:ascii="Arial Narrow" w:hAnsi="Arial Narrow"/>
        </w:rPr>
        <w:t>балансов</w:t>
      </w:r>
      <w:r w:rsidR="003444E9">
        <w:rPr>
          <w:rFonts w:ascii="Arial Narrow" w:hAnsi="Arial Narrow"/>
        </w:rPr>
        <w:t>ая</w:t>
      </w:r>
      <w:r w:rsidRPr="005515BD">
        <w:rPr>
          <w:rFonts w:ascii="Arial Narrow" w:hAnsi="Arial Narrow"/>
        </w:rPr>
        <w:t xml:space="preserve"> стоимость в бухгалтерском учете </w:t>
      </w:r>
      <w:r>
        <w:rPr>
          <w:rFonts w:ascii="Arial Narrow" w:hAnsi="Arial Narrow"/>
        </w:rPr>
        <w:t>175 000</w:t>
      </w:r>
      <w:r w:rsidRPr="00FA404A">
        <w:rPr>
          <w:rFonts w:ascii="Arial Narrow" w:hAnsi="Arial Narrow"/>
        </w:rPr>
        <w:t xml:space="preserve"> руб</w:t>
      </w:r>
      <w:r>
        <w:rPr>
          <w:rFonts w:ascii="Arial Narrow" w:hAnsi="Arial Narrow"/>
        </w:rPr>
        <w:t>.</w:t>
      </w:r>
    </w:p>
    <w:p w14:paraId="4C042A42" w14:textId="77777777" w:rsidR="009248BD" w:rsidRPr="00127CF5" w:rsidRDefault="009248BD" w:rsidP="009248BD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127CF5">
        <w:rPr>
          <w:rFonts w:ascii="Arial Narrow" w:hAnsi="Arial Narrow"/>
        </w:rPr>
        <w:t xml:space="preserve">оставшийся СПИ – </w:t>
      </w:r>
      <w:r>
        <w:rPr>
          <w:rFonts w:ascii="Arial Narrow" w:hAnsi="Arial Narrow"/>
        </w:rPr>
        <w:t>35</w:t>
      </w:r>
      <w:r w:rsidRPr="00127CF5">
        <w:rPr>
          <w:rFonts w:ascii="Arial Narrow" w:hAnsi="Arial Narrow"/>
        </w:rPr>
        <w:t xml:space="preserve"> мес. </w:t>
      </w:r>
    </w:p>
    <w:p w14:paraId="502660EE" w14:textId="0A761194" w:rsidR="009248BD" w:rsidRDefault="009248BD" w:rsidP="009248BD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proofErr w:type="spellStart"/>
      <w:r w:rsidRPr="009248BD">
        <w:rPr>
          <w:rFonts w:ascii="Arial Narrow" w:hAnsi="Arial Narrow"/>
        </w:rPr>
        <w:t>Оверлок</w:t>
      </w:r>
      <w:proofErr w:type="spellEnd"/>
      <w:r w:rsidRPr="009248BD">
        <w:rPr>
          <w:rFonts w:ascii="Arial Narrow" w:hAnsi="Arial Narrow"/>
        </w:rPr>
        <w:t xml:space="preserve"> </w:t>
      </w:r>
      <w:proofErr w:type="spellStart"/>
      <w:r w:rsidRPr="009248BD">
        <w:rPr>
          <w:rFonts w:ascii="Arial Narrow" w:hAnsi="Arial Narrow"/>
        </w:rPr>
        <w:t>Pegasus</w:t>
      </w:r>
      <w:proofErr w:type="spellEnd"/>
      <w:r w:rsidRPr="009248BD">
        <w:rPr>
          <w:rFonts w:ascii="Arial Narrow" w:hAnsi="Arial Narrow"/>
        </w:rPr>
        <w:t>, введенн</w:t>
      </w:r>
      <w:r>
        <w:rPr>
          <w:rFonts w:ascii="Arial Narrow" w:hAnsi="Arial Narrow"/>
        </w:rPr>
        <w:t>ый</w:t>
      </w:r>
      <w:r w:rsidRPr="009248BD">
        <w:rPr>
          <w:rFonts w:ascii="Arial Narrow" w:hAnsi="Arial Narrow"/>
        </w:rPr>
        <w:t xml:space="preserve"> в эксплуатацию </w:t>
      </w:r>
      <w:r>
        <w:rPr>
          <w:rFonts w:ascii="Arial Narrow" w:hAnsi="Arial Narrow"/>
        </w:rPr>
        <w:t>27</w:t>
      </w:r>
      <w:r w:rsidRPr="009248BD">
        <w:rPr>
          <w:rFonts w:ascii="Arial Narrow" w:hAnsi="Arial Narrow"/>
        </w:rPr>
        <w:t>.1</w:t>
      </w:r>
      <w:r>
        <w:rPr>
          <w:rFonts w:ascii="Arial Narrow" w:hAnsi="Arial Narrow"/>
        </w:rPr>
        <w:t>0</w:t>
      </w:r>
      <w:r w:rsidRPr="009248BD">
        <w:rPr>
          <w:rFonts w:ascii="Arial Narrow" w:hAnsi="Arial Narrow"/>
        </w:rPr>
        <w:t>.202</w:t>
      </w:r>
      <w:r>
        <w:rPr>
          <w:rFonts w:ascii="Arial Narrow" w:hAnsi="Arial Narrow"/>
        </w:rPr>
        <w:t>1</w:t>
      </w:r>
      <w:r w:rsidRPr="009248BD">
        <w:rPr>
          <w:rFonts w:ascii="Arial Narrow" w:hAnsi="Arial Narrow"/>
        </w:rPr>
        <w:t>, инв. № 4</w:t>
      </w:r>
      <w:r w:rsidR="003444E9">
        <w:rPr>
          <w:rFonts w:ascii="Arial Narrow" w:hAnsi="Arial Narrow"/>
        </w:rPr>
        <w:t>7</w:t>
      </w:r>
      <w:r w:rsidRPr="009248BD">
        <w:rPr>
          <w:rFonts w:ascii="Arial Narrow" w:hAnsi="Arial Narrow"/>
        </w:rPr>
        <w:t>:</w:t>
      </w:r>
    </w:p>
    <w:p w14:paraId="18C4D832" w14:textId="3348BF21" w:rsidR="009248BD" w:rsidRPr="005515BD" w:rsidRDefault="009248BD" w:rsidP="009248BD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5515BD">
        <w:rPr>
          <w:rFonts w:ascii="Arial Narrow" w:hAnsi="Arial Narrow"/>
        </w:rPr>
        <w:t>балансов</w:t>
      </w:r>
      <w:r w:rsidR="003444E9">
        <w:rPr>
          <w:rFonts w:ascii="Arial Narrow" w:hAnsi="Arial Narrow"/>
        </w:rPr>
        <w:t>ая</w:t>
      </w:r>
      <w:r w:rsidRPr="005515BD">
        <w:rPr>
          <w:rFonts w:ascii="Arial Narrow" w:hAnsi="Arial Narrow"/>
        </w:rPr>
        <w:t xml:space="preserve"> стоимость в бухгалтерском учете </w:t>
      </w:r>
      <w:r>
        <w:rPr>
          <w:rFonts w:ascii="Arial Narrow" w:hAnsi="Arial Narrow"/>
        </w:rPr>
        <w:t>218 500</w:t>
      </w:r>
      <w:r w:rsidRPr="00FA404A">
        <w:rPr>
          <w:rFonts w:ascii="Arial Narrow" w:hAnsi="Arial Narrow"/>
        </w:rPr>
        <w:t xml:space="preserve"> руб</w:t>
      </w:r>
      <w:r>
        <w:rPr>
          <w:rFonts w:ascii="Arial Narrow" w:hAnsi="Arial Narrow"/>
        </w:rPr>
        <w:t>.</w:t>
      </w:r>
    </w:p>
    <w:p w14:paraId="52A6A3B9" w14:textId="5BB8746C" w:rsidR="009248BD" w:rsidRPr="00127CF5" w:rsidRDefault="009248BD" w:rsidP="009248BD">
      <w:pPr>
        <w:numPr>
          <w:ilvl w:val="1"/>
          <w:numId w:val="40"/>
        </w:numPr>
        <w:spacing w:before="0" w:after="0"/>
        <w:rPr>
          <w:rFonts w:ascii="Arial Narrow" w:hAnsi="Arial Narrow" w:cs="Arial"/>
          <w:b/>
          <w:bCs/>
          <w:color w:val="003F2F"/>
        </w:rPr>
      </w:pPr>
      <w:r w:rsidRPr="00127CF5">
        <w:rPr>
          <w:rFonts w:ascii="Arial Narrow" w:hAnsi="Arial Narrow"/>
        </w:rPr>
        <w:t xml:space="preserve">оставшийся СПИ – </w:t>
      </w:r>
      <w:r>
        <w:rPr>
          <w:rFonts w:ascii="Arial Narrow" w:hAnsi="Arial Narrow"/>
        </w:rPr>
        <w:t>23</w:t>
      </w:r>
      <w:r w:rsidRPr="00127CF5">
        <w:rPr>
          <w:rFonts w:ascii="Arial Narrow" w:hAnsi="Arial Narrow"/>
        </w:rPr>
        <w:t xml:space="preserve"> мес. </w:t>
      </w:r>
    </w:p>
    <w:p w14:paraId="24252222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450B72BA" w14:textId="1EB09433" w:rsidR="004F698F" w:rsidRDefault="004D07F5" w:rsidP="004F698F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Слушали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 xml:space="preserve">: </w:t>
      </w:r>
      <w:r w:rsidRPr="005515BD">
        <w:rPr>
          <w:rFonts w:ascii="Arial Narrow" w:hAnsi="Arial Narrow" w:cs="Times New Roman"/>
          <w:sz w:val="22"/>
          <w:szCs w:val="22"/>
        </w:rPr>
        <w:t xml:space="preserve">экономиста </w:t>
      </w:r>
      <w:proofErr w:type="spellStart"/>
      <w:r w:rsidRPr="005515BD">
        <w:rPr>
          <w:rFonts w:ascii="Arial Narrow" w:hAnsi="Arial Narrow" w:cs="Times New Roman"/>
          <w:sz w:val="22"/>
          <w:szCs w:val="22"/>
        </w:rPr>
        <w:t>В.А.Петухов</w:t>
      </w:r>
      <w:r w:rsidR="003444E9">
        <w:rPr>
          <w:rFonts w:ascii="Arial Narrow" w:hAnsi="Arial Narrow" w:cs="Times New Roman"/>
          <w:sz w:val="22"/>
          <w:szCs w:val="22"/>
        </w:rPr>
        <w:t>у</w:t>
      </w:r>
      <w:proofErr w:type="spellEnd"/>
      <w:r w:rsidR="008A4763">
        <w:rPr>
          <w:rFonts w:ascii="Arial Narrow" w:hAnsi="Arial Narrow" w:cs="Times New Roman"/>
          <w:sz w:val="22"/>
          <w:szCs w:val="22"/>
        </w:rPr>
        <w:t>. Н</w:t>
      </w:r>
      <w:r w:rsidRPr="005515BD">
        <w:rPr>
          <w:rFonts w:ascii="Arial Narrow" w:hAnsi="Arial Narrow" w:cs="Times New Roman"/>
          <w:sz w:val="22"/>
          <w:szCs w:val="22"/>
        </w:rPr>
        <w:t xml:space="preserve">а комиссию по </w:t>
      </w:r>
      <w:r w:rsidR="00F01F76">
        <w:rPr>
          <w:rFonts w:ascii="Arial Narrow" w:hAnsi="Arial Narrow" w:cs="Times New Roman"/>
          <w:sz w:val="22"/>
          <w:szCs w:val="22"/>
        </w:rPr>
        <w:t xml:space="preserve">выявлению признаков обесценения </w:t>
      </w:r>
      <w:r w:rsidR="008A4763">
        <w:rPr>
          <w:rFonts w:ascii="Arial Narrow" w:hAnsi="Arial Narrow" w:cs="Times New Roman"/>
          <w:sz w:val="22"/>
          <w:szCs w:val="22"/>
        </w:rPr>
        <w:t xml:space="preserve">ОС </w:t>
      </w:r>
      <w:r w:rsidR="00100309">
        <w:rPr>
          <w:rFonts w:ascii="Arial Narrow" w:hAnsi="Arial Narrow" w:cs="Times New Roman"/>
          <w:sz w:val="22"/>
          <w:szCs w:val="22"/>
        </w:rPr>
        <w:t>представлен</w:t>
      </w:r>
      <w:r w:rsidR="008A4763">
        <w:rPr>
          <w:rFonts w:ascii="Arial Narrow" w:hAnsi="Arial Narrow" w:cs="Times New Roman"/>
          <w:sz w:val="22"/>
          <w:szCs w:val="22"/>
        </w:rPr>
        <w:t>а информация на 31.12.2022</w:t>
      </w:r>
      <w:r w:rsidR="004F698F">
        <w:rPr>
          <w:rFonts w:ascii="Arial Narrow" w:hAnsi="Arial Narrow" w:cs="Times New Roman"/>
          <w:sz w:val="22"/>
          <w:szCs w:val="22"/>
        </w:rPr>
        <w:t>:</w:t>
      </w:r>
    </w:p>
    <w:p w14:paraId="3B5CD26C" w14:textId="6035A5D0" w:rsidR="00537AB8" w:rsidRDefault="00F01F76" w:rsidP="004F698F">
      <w:pPr>
        <w:numPr>
          <w:ilvl w:val="0"/>
          <w:numId w:val="40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 w:rsidRPr="000207EF">
        <w:rPr>
          <w:rFonts w:ascii="Arial Narrow" w:hAnsi="Arial Narrow"/>
          <w:b/>
        </w:rPr>
        <w:t>Механическ</w:t>
      </w:r>
      <w:r w:rsidR="00100309" w:rsidRPr="000207EF">
        <w:rPr>
          <w:rFonts w:ascii="Arial Narrow" w:hAnsi="Arial Narrow"/>
          <w:b/>
        </w:rPr>
        <w:t>ая</w:t>
      </w:r>
      <w:r w:rsidRPr="000207EF">
        <w:rPr>
          <w:rFonts w:ascii="Arial Narrow" w:hAnsi="Arial Narrow"/>
          <w:b/>
        </w:rPr>
        <w:t xml:space="preserve"> стегальн</w:t>
      </w:r>
      <w:r w:rsidR="00100309" w:rsidRPr="000207EF">
        <w:rPr>
          <w:rFonts w:ascii="Arial Narrow" w:hAnsi="Arial Narrow"/>
          <w:b/>
        </w:rPr>
        <w:t>ая</w:t>
      </w:r>
      <w:r w:rsidRPr="000207EF">
        <w:rPr>
          <w:rFonts w:ascii="Arial Narrow" w:hAnsi="Arial Narrow"/>
          <w:b/>
        </w:rPr>
        <w:t xml:space="preserve"> машин</w:t>
      </w:r>
      <w:r w:rsidR="00100309" w:rsidRPr="000207EF">
        <w:rPr>
          <w:rFonts w:ascii="Arial Narrow" w:hAnsi="Arial Narrow"/>
          <w:b/>
        </w:rPr>
        <w:t>а</w:t>
      </w:r>
      <w:r w:rsidRPr="000207EF">
        <w:rPr>
          <w:rFonts w:ascii="Arial Narrow" w:hAnsi="Arial Narrow"/>
          <w:b/>
        </w:rPr>
        <w:t xml:space="preserve"> VELLES</w:t>
      </w:r>
      <w:r w:rsidR="004D07F5" w:rsidRPr="000207EF">
        <w:rPr>
          <w:rFonts w:ascii="Arial Narrow" w:hAnsi="Arial Narrow"/>
          <w:b/>
        </w:rPr>
        <w:t xml:space="preserve"> </w:t>
      </w:r>
      <w:r w:rsidR="00537AB8" w:rsidRPr="00537AB8">
        <w:rPr>
          <w:rFonts w:ascii="Arial Narrow" w:eastAsia="Arial Unicode MS" w:hAnsi="Arial Narrow" w:cs="Times New Roman"/>
          <w:lang w:eastAsia="ru-RU"/>
        </w:rPr>
        <w:t xml:space="preserve">не </w:t>
      </w:r>
      <w:r w:rsidR="008A4763">
        <w:rPr>
          <w:rFonts w:ascii="Arial Narrow" w:eastAsia="Arial Unicode MS" w:hAnsi="Arial Narrow" w:cs="Times New Roman"/>
          <w:lang w:eastAsia="ru-RU"/>
        </w:rPr>
        <w:t>соответствует заявленным</w:t>
      </w:r>
      <w:r w:rsidR="008A4763" w:rsidRPr="00537AB8">
        <w:rPr>
          <w:rFonts w:ascii="Arial Narrow" w:eastAsia="Arial Unicode MS" w:hAnsi="Arial Narrow" w:cs="Times New Roman"/>
          <w:lang w:eastAsia="ru-RU"/>
        </w:rPr>
        <w:t xml:space="preserve"> </w:t>
      </w:r>
      <w:r w:rsidR="00537AB8" w:rsidRPr="00537AB8">
        <w:rPr>
          <w:rFonts w:ascii="Arial Narrow" w:eastAsia="Arial Unicode MS" w:hAnsi="Arial Narrow" w:cs="Times New Roman"/>
          <w:lang w:eastAsia="ru-RU"/>
        </w:rPr>
        <w:t>производственным мощностям</w:t>
      </w:r>
      <w:r w:rsidR="008A4763">
        <w:rPr>
          <w:rFonts w:ascii="Arial Narrow" w:eastAsia="Arial Unicode MS" w:hAnsi="Arial Narrow" w:cs="Times New Roman"/>
          <w:lang w:eastAsia="ru-RU"/>
        </w:rPr>
        <w:t xml:space="preserve"> производителя</w:t>
      </w:r>
      <w:r w:rsidR="00537AB8" w:rsidRPr="00537AB8">
        <w:rPr>
          <w:rFonts w:ascii="Arial Narrow" w:eastAsia="Arial Unicode MS" w:hAnsi="Arial Narrow" w:cs="Times New Roman"/>
          <w:lang w:eastAsia="ru-RU"/>
        </w:rPr>
        <w:t>, а также снят</w:t>
      </w:r>
      <w:r w:rsidR="008A4763">
        <w:rPr>
          <w:rFonts w:ascii="Arial Narrow" w:eastAsia="Arial Unicode MS" w:hAnsi="Arial Narrow" w:cs="Times New Roman"/>
          <w:lang w:eastAsia="ru-RU"/>
        </w:rPr>
        <w:t>а</w:t>
      </w:r>
      <w:r w:rsidR="00537AB8" w:rsidRPr="00537AB8">
        <w:rPr>
          <w:rFonts w:ascii="Arial Narrow" w:eastAsia="Arial Unicode MS" w:hAnsi="Arial Narrow" w:cs="Times New Roman"/>
          <w:lang w:eastAsia="ru-RU"/>
        </w:rPr>
        <w:t xml:space="preserve"> с производства</w:t>
      </w:r>
      <w:r w:rsidR="008A4763">
        <w:rPr>
          <w:rFonts w:ascii="Arial Narrow" w:eastAsia="Arial Unicode MS" w:hAnsi="Arial Narrow" w:cs="Times New Roman"/>
          <w:lang w:eastAsia="ru-RU"/>
        </w:rPr>
        <w:t>. Данные фак</w:t>
      </w:r>
      <w:bookmarkStart w:id="0" w:name="_GoBack"/>
      <w:bookmarkEnd w:id="0"/>
      <w:r w:rsidR="008A4763">
        <w:rPr>
          <w:rFonts w:ascii="Arial Narrow" w:eastAsia="Arial Unicode MS" w:hAnsi="Arial Narrow" w:cs="Times New Roman"/>
          <w:lang w:eastAsia="ru-RU"/>
        </w:rPr>
        <w:t xml:space="preserve">ты </w:t>
      </w:r>
      <w:r w:rsidR="00537AB8" w:rsidRPr="00537AB8">
        <w:rPr>
          <w:rFonts w:ascii="Arial Narrow" w:eastAsia="Arial Unicode MS" w:hAnsi="Arial Narrow" w:cs="Times New Roman"/>
          <w:lang w:eastAsia="ru-RU"/>
        </w:rPr>
        <w:t>затрудня</w:t>
      </w:r>
      <w:r w:rsidR="008A4763">
        <w:rPr>
          <w:rFonts w:ascii="Arial Narrow" w:eastAsia="Arial Unicode MS" w:hAnsi="Arial Narrow" w:cs="Times New Roman"/>
          <w:lang w:eastAsia="ru-RU"/>
        </w:rPr>
        <w:t>ют</w:t>
      </w:r>
      <w:r w:rsidR="00537AB8" w:rsidRPr="00537AB8">
        <w:rPr>
          <w:rFonts w:ascii="Arial Narrow" w:eastAsia="Arial Unicode MS" w:hAnsi="Arial Narrow" w:cs="Times New Roman"/>
          <w:lang w:eastAsia="ru-RU"/>
        </w:rPr>
        <w:t xml:space="preserve"> поиск запасных частей и увеличивает стои</w:t>
      </w:r>
      <w:r w:rsidR="004F698F">
        <w:rPr>
          <w:rFonts w:ascii="Arial Narrow" w:eastAsia="Arial Unicode MS" w:hAnsi="Arial Narrow" w:cs="Times New Roman"/>
          <w:lang w:eastAsia="ru-RU"/>
        </w:rPr>
        <w:t xml:space="preserve">мость </w:t>
      </w:r>
      <w:r w:rsidR="008A4763">
        <w:rPr>
          <w:rFonts w:ascii="Arial Narrow" w:eastAsia="Arial Unicode MS" w:hAnsi="Arial Narrow" w:cs="Times New Roman"/>
          <w:lang w:eastAsia="ru-RU"/>
        </w:rPr>
        <w:t xml:space="preserve">дальнейшего </w:t>
      </w:r>
      <w:r w:rsidR="004F698F">
        <w:rPr>
          <w:rFonts w:ascii="Arial Narrow" w:eastAsia="Arial Unicode MS" w:hAnsi="Arial Narrow" w:cs="Times New Roman"/>
          <w:lang w:eastAsia="ru-RU"/>
        </w:rPr>
        <w:t>технического обслуживания</w:t>
      </w:r>
      <w:r w:rsidR="008A4763">
        <w:rPr>
          <w:rFonts w:ascii="Arial Narrow" w:eastAsia="Arial Unicode MS" w:hAnsi="Arial Narrow" w:cs="Times New Roman"/>
          <w:lang w:eastAsia="ru-RU"/>
        </w:rPr>
        <w:t xml:space="preserve"> и ремонта ОС;</w:t>
      </w:r>
    </w:p>
    <w:p w14:paraId="094CA7E0" w14:textId="43CA5373" w:rsidR="004F698F" w:rsidRDefault="004F698F" w:rsidP="004F698F">
      <w:pPr>
        <w:numPr>
          <w:ilvl w:val="0"/>
          <w:numId w:val="40"/>
        </w:num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proofErr w:type="spellStart"/>
      <w:r w:rsidRPr="000207EF">
        <w:rPr>
          <w:rFonts w:ascii="Arial Narrow" w:hAnsi="Arial Narrow"/>
          <w:b/>
        </w:rPr>
        <w:t>Оверлок</w:t>
      </w:r>
      <w:proofErr w:type="spellEnd"/>
      <w:r w:rsidRPr="000207EF">
        <w:rPr>
          <w:rFonts w:ascii="Arial Narrow" w:hAnsi="Arial Narrow"/>
          <w:b/>
        </w:rPr>
        <w:t xml:space="preserve"> </w:t>
      </w:r>
      <w:proofErr w:type="spellStart"/>
      <w:r w:rsidRPr="000207EF">
        <w:rPr>
          <w:rFonts w:ascii="Arial Narrow" w:hAnsi="Arial Narrow"/>
          <w:b/>
        </w:rPr>
        <w:t>Pegasus</w:t>
      </w:r>
      <w:proofErr w:type="spellEnd"/>
      <w:r>
        <w:rPr>
          <w:rFonts w:ascii="Arial Narrow" w:hAnsi="Arial Narrow"/>
        </w:rPr>
        <w:t xml:space="preserve"> </w:t>
      </w:r>
      <w:r w:rsidR="008A4763">
        <w:rPr>
          <w:rFonts w:ascii="Arial Narrow" w:eastAsia="Arial Unicode MS" w:hAnsi="Arial Narrow" w:cs="Times New Roman"/>
          <w:lang w:eastAsia="ru-RU"/>
        </w:rPr>
        <w:t xml:space="preserve">соответствует </w:t>
      </w:r>
      <w:r w:rsidRPr="00537AB8">
        <w:rPr>
          <w:rFonts w:ascii="Arial Narrow" w:eastAsia="Arial Unicode MS" w:hAnsi="Arial Narrow" w:cs="Times New Roman"/>
          <w:lang w:eastAsia="ru-RU"/>
        </w:rPr>
        <w:t>производственным мощностям</w:t>
      </w:r>
      <w:r w:rsidR="008A4763">
        <w:rPr>
          <w:rFonts w:ascii="Arial Narrow" w:eastAsia="Arial Unicode MS" w:hAnsi="Arial Narrow" w:cs="Times New Roman"/>
          <w:lang w:eastAsia="ru-RU"/>
        </w:rPr>
        <w:t>, резкого снижения цены на рынке не произошло, внешних и внутренних неблагоприятных фактов для данного ОС не выявлено.</w:t>
      </w:r>
    </w:p>
    <w:p w14:paraId="56D20EE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14:paraId="5391FFEB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sz w:val="22"/>
          <w:szCs w:val="22"/>
        </w:rPr>
        <w:t>Рассмотрели</w:t>
      </w:r>
      <w:r w:rsidRPr="005515BD">
        <w:rPr>
          <w:rFonts w:ascii="Arial Narrow" w:hAnsi="Arial Narrow" w:cs="Times New Roman"/>
          <w:sz w:val="22"/>
          <w:szCs w:val="22"/>
        </w:rPr>
        <w:t>:</w:t>
      </w:r>
    </w:p>
    <w:p w14:paraId="68C00801" w14:textId="7429B5DC" w:rsidR="0062075D" w:rsidRPr="0062075D" w:rsidRDefault="006D52FC" w:rsidP="000207EF">
      <w:pPr>
        <w:spacing w:before="0" w:after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 xml:space="preserve"> Н</w:t>
      </w:r>
      <w:r w:rsidR="0062075D" w:rsidRPr="0062075D">
        <w:rPr>
          <w:rFonts w:ascii="Arial Narrow" w:eastAsia="Arial Unicode MS" w:hAnsi="Arial Narrow" w:cs="Times New Roman"/>
          <w:lang w:eastAsia="ru-RU"/>
        </w:rPr>
        <w:t xml:space="preserve">аличие </w:t>
      </w:r>
      <w:r w:rsidR="0062075D">
        <w:rPr>
          <w:rFonts w:ascii="Arial Narrow" w:eastAsia="Arial Unicode MS" w:hAnsi="Arial Narrow" w:cs="Times New Roman"/>
          <w:lang w:eastAsia="ru-RU"/>
        </w:rPr>
        <w:t xml:space="preserve">внутренних и внешних </w:t>
      </w:r>
      <w:r w:rsidR="0062075D" w:rsidRPr="0062075D">
        <w:rPr>
          <w:rFonts w:ascii="Arial Narrow" w:eastAsia="Arial Unicode MS" w:hAnsi="Arial Narrow" w:cs="Times New Roman"/>
          <w:lang w:eastAsia="ru-RU"/>
        </w:rPr>
        <w:t>признаков обесцен</w:t>
      </w:r>
      <w:r w:rsidR="003444E9">
        <w:rPr>
          <w:rFonts w:ascii="Arial Narrow" w:eastAsia="Arial Unicode MS" w:hAnsi="Arial Narrow" w:cs="Times New Roman"/>
          <w:lang w:eastAsia="ru-RU"/>
        </w:rPr>
        <w:t>ения</w:t>
      </w:r>
      <w:r w:rsidR="0062075D" w:rsidRPr="0062075D">
        <w:rPr>
          <w:rFonts w:ascii="Arial Narrow" w:eastAsia="Arial Unicode MS" w:hAnsi="Arial Narrow" w:cs="Times New Roman"/>
          <w:lang w:eastAsia="ru-RU"/>
        </w:rPr>
        <w:t xml:space="preserve"> ОС</w:t>
      </w:r>
    </w:p>
    <w:p w14:paraId="0262808E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7EA8A9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Постановили</w:t>
      </w:r>
      <w:r w:rsidRPr="005515BD">
        <w:rPr>
          <w:rFonts w:ascii="Arial Narrow" w:hAnsi="Arial Narrow" w:cs="Times New Roman"/>
          <w:color w:val="000000"/>
          <w:sz w:val="22"/>
          <w:szCs w:val="22"/>
        </w:rPr>
        <w:t>:</w:t>
      </w:r>
    </w:p>
    <w:p w14:paraId="7DB86A31" w14:textId="77777777" w:rsidR="004F698F" w:rsidRDefault="004F698F" w:rsidP="00F01F76">
      <w:pPr>
        <w:spacing w:before="0" w:after="0"/>
        <w:ind w:left="426" w:firstLine="0"/>
        <w:rPr>
          <w:rFonts w:ascii="Arial Narrow" w:eastAsia="Arial Unicode MS" w:hAnsi="Arial Narrow" w:cs="Times New Roman"/>
          <w:lang w:eastAsia="ru-RU"/>
        </w:rPr>
      </w:pPr>
      <w:r>
        <w:rPr>
          <w:rFonts w:ascii="Arial Narrow" w:eastAsia="Arial Unicode MS" w:hAnsi="Arial Narrow" w:cs="Times New Roman"/>
          <w:lang w:eastAsia="ru-RU"/>
        </w:rPr>
        <w:t>По ОС:</w:t>
      </w:r>
    </w:p>
    <w:p w14:paraId="1240CCE6" w14:textId="3A00D494" w:rsidR="00100309" w:rsidRPr="004F698F" w:rsidRDefault="004F698F" w:rsidP="004F698F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r w:rsidRPr="004F698F">
        <w:rPr>
          <w:rFonts w:ascii="Arial Narrow" w:hAnsi="Arial Narrow"/>
        </w:rPr>
        <w:t>Механическая стегальная машина VELLES</w:t>
      </w:r>
      <w:r>
        <w:rPr>
          <w:rFonts w:ascii="Arial Narrow" w:hAnsi="Arial Narrow"/>
        </w:rPr>
        <w:t xml:space="preserve"> </w:t>
      </w:r>
      <w:r w:rsidRPr="004F698F">
        <w:rPr>
          <w:rFonts w:ascii="Arial Narrow" w:hAnsi="Arial Narrow"/>
        </w:rPr>
        <w:t>- н</w:t>
      </w:r>
      <w:r w:rsidR="00100309" w:rsidRPr="004F698F">
        <w:rPr>
          <w:rFonts w:ascii="Arial Narrow" w:hAnsi="Arial Narrow"/>
        </w:rPr>
        <w:t>еобходимо определить возмещаемую стоимость ОС с учетом существенности влияния на нее выявленных признаков обесценения</w:t>
      </w:r>
      <w:r w:rsidR="007976F7">
        <w:rPr>
          <w:rFonts w:ascii="Arial Narrow" w:hAnsi="Arial Narrow"/>
        </w:rPr>
        <w:t>;</w:t>
      </w:r>
      <w:r w:rsidR="00100309" w:rsidRPr="004F698F">
        <w:rPr>
          <w:rFonts w:ascii="Arial Narrow" w:hAnsi="Arial Narrow"/>
        </w:rPr>
        <w:t xml:space="preserve"> </w:t>
      </w:r>
    </w:p>
    <w:p w14:paraId="47C08449" w14:textId="5CE024FC" w:rsidR="008B3413" w:rsidRPr="004F698F" w:rsidRDefault="004F698F" w:rsidP="004F698F">
      <w:pPr>
        <w:numPr>
          <w:ilvl w:val="0"/>
          <w:numId w:val="40"/>
        </w:numPr>
        <w:spacing w:before="0" w:after="0"/>
        <w:ind w:left="426" w:firstLine="0"/>
        <w:rPr>
          <w:rFonts w:ascii="Arial Narrow" w:hAnsi="Arial Narrow"/>
        </w:rPr>
      </w:pPr>
      <w:proofErr w:type="spellStart"/>
      <w:r w:rsidRPr="004F698F">
        <w:rPr>
          <w:rFonts w:ascii="Arial Narrow" w:hAnsi="Arial Narrow"/>
        </w:rPr>
        <w:t>Оверлок</w:t>
      </w:r>
      <w:proofErr w:type="spellEnd"/>
      <w:r w:rsidRPr="004F698F">
        <w:rPr>
          <w:rFonts w:ascii="Arial Narrow" w:hAnsi="Arial Narrow"/>
        </w:rPr>
        <w:t xml:space="preserve"> </w:t>
      </w:r>
      <w:proofErr w:type="spellStart"/>
      <w:r w:rsidRPr="004F698F">
        <w:rPr>
          <w:rFonts w:ascii="Arial Narrow" w:hAnsi="Arial Narrow"/>
        </w:rPr>
        <w:t>Pegasus</w:t>
      </w:r>
      <w:proofErr w:type="spellEnd"/>
      <w:r w:rsidRPr="004F698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п</w:t>
      </w:r>
      <w:r w:rsidR="008B3413" w:rsidRPr="004F698F">
        <w:rPr>
          <w:rFonts w:ascii="Arial Narrow" w:hAnsi="Arial Narrow"/>
        </w:rPr>
        <w:t xml:space="preserve">ризнаков обесценения не обнаружено. Процедура обесценения ОС не производится. </w:t>
      </w:r>
    </w:p>
    <w:p w14:paraId="67E3EAB3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2DAFB311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5515BD">
        <w:rPr>
          <w:rFonts w:ascii="Arial Narrow" w:hAnsi="Arial Narrow" w:cs="Times New Roman"/>
          <w:b/>
          <w:bCs/>
          <w:sz w:val="22"/>
          <w:szCs w:val="22"/>
        </w:rPr>
        <w:t>Голосовали</w:t>
      </w:r>
      <w:r w:rsidRPr="005515BD">
        <w:rPr>
          <w:rFonts w:ascii="Arial Narrow" w:hAnsi="Arial Narrow" w:cs="Times New Roman"/>
          <w:sz w:val="22"/>
          <w:szCs w:val="22"/>
        </w:rPr>
        <w:t>:  «</w:t>
      </w:r>
      <w:proofErr w:type="gramEnd"/>
      <w:r w:rsidRPr="005515BD">
        <w:rPr>
          <w:rFonts w:ascii="Arial Narrow" w:hAnsi="Arial Narrow" w:cs="Times New Roman"/>
          <w:sz w:val="22"/>
          <w:szCs w:val="22"/>
        </w:rPr>
        <w:t>ЗА» - единогласно.</w:t>
      </w:r>
    </w:p>
    <w:p w14:paraId="48755C15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color w:val="000000"/>
        </w:rPr>
      </w:pPr>
    </w:p>
    <w:p w14:paraId="595A615A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5515BD">
        <w:rPr>
          <w:rFonts w:ascii="Arial Narrow" w:hAnsi="Arial Narrow" w:cs="Times New Roman"/>
          <w:b/>
          <w:bCs/>
          <w:color w:val="000000"/>
          <w:sz w:val="22"/>
          <w:szCs w:val="22"/>
        </w:rPr>
        <w:t>Подписи членов комиссии:</w:t>
      </w:r>
    </w:p>
    <w:p w14:paraId="7B559DB9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14:paraId="1E90AEDB" w14:textId="7F32A0FE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Председатель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директор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5515BD">
        <w:rPr>
          <w:rFonts w:ascii="Arial Narrow" w:hAnsi="Arial Narrow"/>
          <w:sz w:val="22"/>
          <w:szCs w:val="22"/>
        </w:rPr>
        <w:t xml:space="preserve"> Соловьев К.А.</w:t>
      </w:r>
    </w:p>
    <w:p w14:paraId="2F90C9B9" w14:textId="54573C04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Секретарь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экономист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Петухова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515BD">
        <w:rPr>
          <w:rFonts w:ascii="Arial Narrow" w:hAnsi="Arial Narrow" w:cs="Times New Roman"/>
          <w:sz w:val="22"/>
          <w:szCs w:val="22"/>
        </w:rPr>
        <w:t>В.А.</w:t>
      </w:r>
    </w:p>
    <w:p w14:paraId="60978098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 xml:space="preserve">Члены комиссии: </w:t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proofErr w:type="spellStart"/>
      <w:proofErr w:type="gramStart"/>
      <w:r w:rsidRPr="005515BD">
        <w:rPr>
          <w:rFonts w:ascii="Arial Narrow" w:hAnsi="Arial Narrow" w:cs="Times New Roman"/>
          <w:sz w:val="22"/>
          <w:szCs w:val="22"/>
        </w:rPr>
        <w:t>глав.бухгалтер</w:t>
      </w:r>
      <w:proofErr w:type="spellEnd"/>
      <w:proofErr w:type="gramEnd"/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  <w:t>_______________</w:t>
      </w:r>
      <w:r w:rsidRPr="006C15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515BD">
        <w:rPr>
          <w:rFonts w:ascii="Arial Narrow" w:hAnsi="Arial Narrow"/>
          <w:sz w:val="22"/>
          <w:szCs w:val="22"/>
        </w:rPr>
        <w:t>Рябчикова</w:t>
      </w:r>
      <w:proofErr w:type="spellEnd"/>
      <w:r w:rsidRPr="005515BD">
        <w:rPr>
          <w:rFonts w:ascii="Arial Narrow" w:hAnsi="Arial Narrow"/>
          <w:sz w:val="22"/>
          <w:szCs w:val="22"/>
        </w:rPr>
        <w:t xml:space="preserve"> А.П.</w:t>
      </w:r>
    </w:p>
    <w:p w14:paraId="2F2D1E83" w14:textId="77777777" w:rsidR="004D07F5" w:rsidRPr="005515BD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Arial Narrow" w:hAnsi="Arial Narrow" w:cs="Times New Roman"/>
          <w:sz w:val="22"/>
          <w:szCs w:val="22"/>
        </w:rPr>
      </w:pP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 w:rsidRPr="005515BD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м</w:t>
      </w:r>
      <w:r w:rsidRPr="005515BD">
        <w:rPr>
          <w:rFonts w:ascii="Arial Narrow" w:hAnsi="Arial Narrow"/>
          <w:sz w:val="22"/>
          <w:szCs w:val="22"/>
        </w:rPr>
        <w:t>енеджер по продажам</w:t>
      </w:r>
      <w:r w:rsidRPr="005515BD">
        <w:rPr>
          <w:rFonts w:ascii="Arial Narrow" w:hAnsi="Arial Narrow" w:cs="Times New Roman"/>
          <w:sz w:val="22"/>
          <w:szCs w:val="22"/>
        </w:rPr>
        <w:tab/>
        <w:t xml:space="preserve">_______________ </w:t>
      </w:r>
      <w:r w:rsidRPr="005515BD">
        <w:rPr>
          <w:rFonts w:ascii="Arial Narrow" w:hAnsi="Arial Narrow"/>
          <w:sz w:val="22"/>
          <w:szCs w:val="22"/>
        </w:rPr>
        <w:t>Воробьев А.П.</w:t>
      </w:r>
    </w:p>
    <w:p w14:paraId="70F85284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0182845F" w14:textId="77777777" w:rsidR="004D07F5" w:rsidRDefault="004D07F5" w:rsidP="004D07F5">
      <w:pPr>
        <w:pStyle w:val="afffa"/>
        <w:spacing w:before="0" w:beforeAutospacing="0" w:after="0" w:afterAutospacing="0"/>
        <w:ind w:left="426"/>
        <w:jc w:val="both"/>
        <w:rPr>
          <w:rFonts w:ascii="Calibri" w:hAnsi="Calibri" w:cs="Times New Roman"/>
          <w:sz w:val="12"/>
        </w:rPr>
      </w:pPr>
    </w:p>
    <w:p w14:paraId="7BD0D793" w14:textId="77777777" w:rsidR="00CF28D1" w:rsidRPr="004D07F5" w:rsidRDefault="00CF28D1" w:rsidP="004D07F5">
      <w:pPr>
        <w:ind w:left="426" w:firstLine="0"/>
      </w:pPr>
    </w:p>
    <w:sectPr w:rsidR="00CF28D1" w:rsidRPr="004D07F5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9304" w14:textId="77777777" w:rsidR="00A303C5" w:rsidRDefault="00A303C5" w:rsidP="00F1648E">
      <w:pPr>
        <w:spacing w:before="0" w:after="0"/>
      </w:pPr>
      <w:r>
        <w:separator/>
      </w:r>
    </w:p>
  </w:endnote>
  <w:endnote w:type="continuationSeparator" w:id="0">
    <w:p w14:paraId="4823DB30" w14:textId="77777777" w:rsidR="00A303C5" w:rsidRDefault="00A303C5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534CD485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5431" w14:textId="77777777" w:rsidR="00A303C5" w:rsidRDefault="00A303C5" w:rsidP="00F1648E">
      <w:pPr>
        <w:spacing w:before="0" w:after="0"/>
      </w:pPr>
      <w:r>
        <w:separator/>
      </w:r>
    </w:p>
  </w:footnote>
  <w:footnote w:type="continuationSeparator" w:id="0">
    <w:p w14:paraId="0D7A093A" w14:textId="77777777" w:rsidR="00A303C5" w:rsidRDefault="00A303C5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B85E47" w:rsidRPr="001B0BE1" w14:paraId="21720030" w14:textId="77777777" w:rsidTr="000B2A74">
      <w:tc>
        <w:tcPr>
          <w:tcW w:w="814" w:type="dxa"/>
        </w:tcPr>
        <w:p w14:paraId="6B238D15" w14:textId="044A78A4" w:rsidR="00B85E47" w:rsidRPr="001B0BE1" w:rsidRDefault="00B85E47" w:rsidP="00B85E47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5EF7FFF7" wp14:editId="0326D873">
                <wp:extent cx="173990" cy="152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4DE83D1D" w14:textId="77777777" w:rsidR="00B85E47" w:rsidRPr="001B0BE1" w:rsidRDefault="00B85E47" w:rsidP="00B85E47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www</w:t>
            </w:r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buhexpert</w:t>
            </w:r>
            <w:proofErr w:type="spellEnd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eastAsia="ru-RU"/>
              </w:rPr>
              <w:t>8.</w:t>
            </w:r>
            <w:proofErr w:type="spellStart"/>
            <w:r w:rsidRPr="001B0BE1">
              <w:rPr>
                <w:rFonts w:ascii="Arial Narrow" w:eastAsia="Times New Roman" w:hAnsi="Arial Narrow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hyperlink>
        </w:p>
      </w:tc>
      <w:tc>
        <w:tcPr>
          <w:tcW w:w="2222" w:type="dxa"/>
          <w:vAlign w:val="center"/>
        </w:tcPr>
        <w:p w14:paraId="617D5D52" w14:textId="5965F0B3" w:rsidR="00B85E47" w:rsidRPr="001B0BE1" w:rsidRDefault="00B85E47" w:rsidP="00B85E47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</w:pP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стр.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PAGE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t xml:space="preserve"> из 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begin"/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instrText xml:space="preserve"> NUMPAGES </w:instrTex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ascii="Arial Narrow" w:eastAsia="Times New Roman" w:hAnsi="Arial Narrow"/>
              <w:b/>
              <w:noProof/>
              <w:sz w:val="18"/>
              <w:szCs w:val="18"/>
              <w:lang w:eastAsia="ru-RU"/>
            </w:rPr>
            <w:t>1</w:t>
          </w:r>
          <w:r w:rsidRPr="001B0BE1">
            <w:rPr>
              <w:rFonts w:ascii="Arial Narrow" w:eastAsia="Times New Roman" w:hAnsi="Arial Narrow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3F948BB"/>
    <w:multiLevelType w:val="hybridMultilevel"/>
    <w:tmpl w:val="30DE4086"/>
    <w:lvl w:ilvl="0" w:tplc="6EC02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6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553F"/>
    <w:multiLevelType w:val="multilevel"/>
    <w:tmpl w:val="0FC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80C5FDD"/>
    <w:multiLevelType w:val="hybridMultilevel"/>
    <w:tmpl w:val="2BF00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B267D"/>
    <w:multiLevelType w:val="hybridMultilevel"/>
    <w:tmpl w:val="1756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C25FB1"/>
    <w:multiLevelType w:val="hybridMultilevel"/>
    <w:tmpl w:val="5BFEA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4"/>
  </w:num>
  <w:num w:numId="3">
    <w:abstractNumId w:val="39"/>
  </w:num>
  <w:num w:numId="4">
    <w:abstractNumId w:val="30"/>
  </w:num>
  <w:num w:numId="5">
    <w:abstractNumId w:val="15"/>
  </w:num>
  <w:num w:numId="6">
    <w:abstractNumId w:val="29"/>
  </w:num>
  <w:num w:numId="7">
    <w:abstractNumId w:val="8"/>
  </w:num>
  <w:num w:numId="8">
    <w:abstractNumId w:val="32"/>
  </w:num>
  <w:num w:numId="9">
    <w:abstractNumId w:val="38"/>
  </w:num>
  <w:num w:numId="10">
    <w:abstractNumId w:val="6"/>
  </w:num>
  <w:num w:numId="11">
    <w:abstractNumId w:val="1"/>
  </w:num>
  <w:num w:numId="12">
    <w:abstractNumId w:val="42"/>
  </w:num>
  <w:num w:numId="13">
    <w:abstractNumId w:val="21"/>
  </w:num>
  <w:num w:numId="14">
    <w:abstractNumId w:val="13"/>
  </w:num>
  <w:num w:numId="15">
    <w:abstractNumId w:val="5"/>
  </w:num>
  <w:num w:numId="16">
    <w:abstractNumId w:val="40"/>
  </w:num>
  <w:num w:numId="17">
    <w:abstractNumId w:val="16"/>
  </w:num>
  <w:num w:numId="18">
    <w:abstractNumId w:val="10"/>
  </w:num>
  <w:num w:numId="19">
    <w:abstractNumId w:val="23"/>
  </w:num>
  <w:num w:numId="20">
    <w:abstractNumId w:val="4"/>
  </w:num>
  <w:num w:numId="21">
    <w:abstractNumId w:val="12"/>
  </w:num>
  <w:num w:numId="22">
    <w:abstractNumId w:val="7"/>
  </w:num>
  <w:num w:numId="23">
    <w:abstractNumId w:val="3"/>
  </w:num>
  <w:num w:numId="24">
    <w:abstractNumId w:val="0"/>
  </w:num>
  <w:num w:numId="25">
    <w:abstractNumId w:val="17"/>
  </w:num>
  <w:num w:numId="26">
    <w:abstractNumId w:val="18"/>
  </w:num>
  <w:num w:numId="27">
    <w:abstractNumId w:val="36"/>
  </w:num>
  <w:num w:numId="28">
    <w:abstractNumId w:val="35"/>
  </w:num>
  <w:num w:numId="29">
    <w:abstractNumId w:val="37"/>
  </w:num>
  <w:num w:numId="30">
    <w:abstractNumId w:val="9"/>
  </w:num>
  <w:num w:numId="31">
    <w:abstractNumId w:val="31"/>
  </w:num>
  <w:num w:numId="32">
    <w:abstractNumId w:val="33"/>
  </w:num>
  <w:num w:numId="33">
    <w:abstractNumId w:val="22"/>
  </w:num>
  <w:num w:numId="34">
    <w:abstractNumId w:val="25"/>
  </w:num>
  <w:num w:numId="35">
    <w:abstractNumId w:val="19"/>
  </w:num>
  <w:num w:numId="36">
    <w:abstractNumId w:val="5"/>
    <w:lvlOverride w:ilvl="0">
      <w:startOverride w:val="1"/>
    </w:lvlOverride>
  </w:num>
  <w:num w:numId="37">
    <w:abstractNumId w:val="28"/>
  </w:num>
  <w:num w:numId="38">
    <w:abstractNumId w:val="14"/>
  </w:num>
  <w:num w:numId="39">
    <w:abstractNumId w:val="27"/>
  </w:num>
  <w:num w:numId="40">
    <w:abstractNumId w:val="26"/>
  </w:num>
  <w:num w:numId="41">
    <w:abstractNumId w:val="41"/>
  </w:num>
  <w:num w:numId="42">
    <w:abstractNumId w:val="20"/>
  </w:num>
  <w:num w:numId="43">
    <w:abstractNumId w:val="11"/>
  </w:num>
  <w:num w:numId="4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7EF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86320"/>
    <w:rsid w:val="00091FEE"/>
    <w:rsid w:val="00092B30"/>
    <w:rsid w:val="00093799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563"/>
    <w:rsid w:val="000E7CE6"/>
    <w:rsid w:val="000F0CB8"/>
    <w:rsid w:val="000F1527"/>
    <w:rsid w:val="000F2146"/>
    <w:rsid w:val="000F3C1D"/>
    <w:rsid w:val="000F5664"/>
    <w:rsid w:val="000F5BB7"/>
    <w:rsid w:val="000F6C94"/>
    <w:rsid w:val="00100309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44E9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826CA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86E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07F5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4F698F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37AB8"/>
    <w:rsid w:val="0054100C"/>
    <w:rsid w:val="00542BB5"/>
    <w:rsid w:val="005442CB"/>
    <w:rsid w:val="00544902"/>
    <w:rsid w:val="00545601"/>
    <w:rsid w:val="00546AD5"/>
    <w:rsid w:val="00551865"/>
    <w:rsid w:val="00552383"/>
    <w:rsid w:val="0055506B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4B85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075D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000"/>
    <w:rsid w:val="00640C2A"/>
    <w:rsid w:val="0064449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052A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2FC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39D5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6F7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048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4763"/>
    <w:rsid w:val="008A768D"/>
    <w:rsid w:val="008B3413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4E4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8BD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23BD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6287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3C5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5DB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85E47"/>
    <w:rsid w:val="00B90770"/>
    <w:rsid w:val="00B93EEF"/>
    <w:rsid w:val="00BA02AC"/>
    <w:rsid w:val="00BA03DB"/>
    <w:rsid w:val="00BA03F0"/>
    <w:rsid w:val="00BA04C7"/>
    <w:rsid w:val="00BA12BA"/>
    <w:rsid w:val="00BA270B"/>
    <w:rsid w:val="00BA5444"/>
    <w:rsid w:val="00BA6E7E"/>
    <w:rsid w:val="00BB22C7"/>
    <w:rsid w:val="00BB2D23"/>
    <w:rsid w:val="00BB2E25"/>
    <w:rsid w:val="00BB3AC7"/>
    <w:rsid w:val="00BB3D73"/>
    <w:rsid w:val="00BB4615"/>
    <w:rsid w:val="00BB497D"/>
    <w:rsid w:val="00BB5E1B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9B6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299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87339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1F76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C52"/>
    <w:rsid w:val="00F24D44"/>
    <w:rsid w:val="00F24E7D"/>
    <w:rsid w:val="00F315ED"/>
    <w:rsid w:val="00F32A8C"/>
    <w:rsid w:val="00F32B7C"/>
    <w:rsid w:val="00F34E9C"/>
    <w:rsid w:val="00F35070"/>
    <w:rsid w:val="00F3580C"/>
    <w:rsid w:val="00F36613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E7541"/>
    <w:rsid w:val="00FF13DD"/>
    <w:rsid w:val="00FF1476"/>
    <w:rsid w:val="00FF2377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paragraph" w:customStyle="1" w:styleId="afffa">
    <w:basedOn w:val="a1"/>
    <w:next w:val="afff8"/>
    <w:rsid w:val="004D07F5"/>
    <w:pPr>
      <w:spacing w:before="100" w:beforeAutospacing="1" w:afterAutospacing="1"/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AA47F-CF49-47A9-A9AA-CDF0F637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46</cp:revision>
  <cp:lastPrinted>2023-01-26T12:27:00Z</cp:lastPrinted>
  <dcterms:created xsi:type="dcterms:W3CDTF">2019-10-11T16:18:00Z</dcterms:created>
  <dcterms:modified xsi:type="dcterms:W3CDTF">2023-01-26T12:28:00Z</dcterms:modified>
</cp:coreProperties>
</file>