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72" w:rsidRDefault="00DE393F" w:rsidP="00DE393F">
      <w:pPr>
        <w:jc w:val="center"/>
      </w:pPr>
      <w:r>
        <w:t>Описание ситуации.</w:t>
      </w:r>
    </w:p>
    <w:p w:rsidR="00DE393F" w:rsidRDefault="00DE393F">
      <w:r>
        <w:t>Взял последнюю версию 3.1.5.170 типовая (</w:t>
      </w:r>
      <w:proofErr w:type="spellStart"/>
      <w:r>
        <w:t>демо</w:t>
      </w:r>
      <w:proofErr w:type="spellEnd"/>
      <w:r>
        <w:t xml:space="preserve"> база).</w:t>
      </w:r>
    </w:p>
    <w:p w:rsidR="00DE393F" w:rsidRDefault="00DE393F">
      <w:r>
        <w:t xml:space="preserve">С теми данными, которые там есть. Сотруднику </w:t>
      </w:r>
      <w:proofErr w:type="spellStart"/>
      <w:r w:rsidRPr="00DE393F">
        <w:t>Бальцер</w:t>
      </w:r>
      <w:proofErr w:type="spellEnd"/>
      <w:r w:rsidRPr="00DE393F">
        <w:t xml:space="preserve"> Герман Эдуардович</w:t>
      </w:r>
      <w:r>
        <w:t xml:space="preserve"> назначил вычет с апреля 2018 года на одного ребенка.</w:t>
      </w:r>
    </w:p>
    <w:p w:rsidR="00DE393F" w:rsidRDefault="00DE393F">
      <w:r>
        <w:rPr>
          <w:noProof/>
          <w:lang w:eastAsia="ru-RU"/>
        </w:rPr>
        <w:drawing>
          <wp:inline distT="0" distB="0" distL="0" distR="0">
            <wp:extent cx="5939790" cy="31457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3F" w:rsidRDefault="00DE393F">
      <w:r>
        <w:t xml:space="preserve">Создал новое начисление </w:t>
      </w:r>
      <w:r w:rsidRPr="00DE393F">
        <w:t>Разовое начисление</w:t>
      </w:r>
      <w:r>
        <w:t>. Указал, что начисляется по отдельному документу.</w:t>
      </w:r>
    </w:p>
    <w:p w:rsidR="00DE393F" w:rsidRDefault="00DE393F">
      <w:r>
        <w:rPr>
          <w:noProof/>
          <w:lang w:eastAsia="ru-RU"/>
        </w:rPr>
        <w:drawing>
          <wp:inline distT="0" distB="0" distL="0" distR="0">
            <wp:extent cx="5934075" cy="3562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3F" w:rsidRDefault="00DE393F">
      <w:r>
        <w:rPr>
          <w:noProof/>
          <w:lang w:eastAsia="ru-RU"/>
        </w:rPr>
        <w:lastRenderedPageBreak/>
        <w:drawing>
          <wp:inline distT="0" distB="0" distL="0" distR="0">
            <wp:extent cx="5934075" cy="2286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3F" w:rsidRDefault="00DE393F">
      <w:r>
        <w:t xml:space="preserve">Далее с помощью документа Разовое начисление регистрирую начисление в размере 1000 руб. В поле Выплата стоит, что выплачивать с зарплатой 05.05.2018. НДФЛ в данном документе не рассчитан. (так как применились вычеты). </w:t>
      </w:r>
    </w:p>
    <w:p w:rsidR="00DE393F" w:rsidRDefault="00DE393F">
      <w:r>
        <w:rPr>
          <w:noProof/>
          <w:lang w:eastAsia="ru-RU"/>
        </w:rPr>
        <w:lastRenderedPageBreak/>
        <w:drawing>
          <wp:inline distT="0" distB="0" distL="0" distR="0">
            <wp:extent cx="5932805" cy="63861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38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3F" w:rsidRDefault="00DE393F">
      <w:r>
        <w:t xml:space="preserve">Далее создаю документ Начисление зарплаты за апрель. Рассчитываю всех сотрудников и на вкладке НДФЛ по данному сотруднику регистрируется такая картина. НДФЛ у сотрудника разбился на две строчки с плюсом 8268 и вторая строчка с минусом -52. Т.е. </w:t>
      </w:r>
    </w:p>
    <w:p w:rsidR="00DE393F" w:rsidRDefault="00DE393F">
      <w:r>
        <w:rPr>
          <w:noProof/>
          <w:lang w:eastAsia="ru-RU"/>
        </w:rPr>
        <w:lastRenderedPageBreak/>
        <w:drawing>
          <wp:inline distT="0" distB="0" distL="0" distR="0">
            <wp:extent cx="5934075" cy="3200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3F" w:rsidRDefault="00DE393F">
      <w:r>
        <w:t>При оформлении выплаты за апрель в ведомость попадает сумма к удержанию 8268.</w:t>
      </w:r>
    </w:p>
    <w:p w:rsidR="00DE393F" w:rsidRDefault="00DE393F">
      <w:r>
        <w:rPr>
          <w:noProof/>
          <w:lang w:eastAsia="ru-RU"/>
        </w:rPr>
        <w:drawing>
          <wp:inline distT="0" distB="0" distL="0" distR="0">
            <wp:extent cx="5932805" cy="28530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3F" w:rsidRDefault="00DE393F"/>
    <w:p w:rsidR="00DE393F" w:rsidRDefault="00DE393F">
      <w:r>
        <w:t xml:space="preserve">На всякий случай, </w:t>
      </w:r>
      <w:bookmarkStart w:id="0" w:name="_GoBack"/>
      <w:bookmarkEnd w:id="0"/>
      <w:r>
        <w:t xml:space="preserve">учетная политика в </w:t>
      </w:r>
      <w:proofErr w:type="spellStart"/>
      <w:r>
        <w:t>демо</w:t>
      </w:r>
      <w:proofErr w:type="spellEnd"/>
      <w:r>
        <w:t xml:space="preserve"> базе у этой организации настроена так:</w:t>
      </w:r>
    </w:p>
    <w:p w:rsidR="00DE393F" w:rsidRPr="00DE393F" w:rsidRDefault="00DE393F">
      <w:r>
        <w:rPr>
          <w:noProof/>
          <w:lang w:eastAsia="ru-RU"/>
        </w:rPr>
        <w:lastRenderedPageBreak/>
        <w:drawing>
          <wp:inline distT="0" distB="0" distL="0" distR="0">
            <wp:extent cx="5939790" cy="467423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93F" w:rsidRPr="00DE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3F"/>
    <w:rsid w:val="001C4272"/>
    <w:rsid w:val="007E2E08"/>
    <w:rsid w:val="009F3F5B"/>
    <w:rsid w:val="00D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AE43-E73C-4D26-92F0-A8474943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Шмаков Владимир Сергеевич</dc:creator>
  <cp:keywords/>
  <dc:description/>
  <cp:lastModifiedBy>Шмаков Владимир Сергеевич</cp:lastModifiedBy>
  <cp:revision>3</cp:revision>
  <dcterms:created xsi:type="dcterms:W3CDTF">2018-03-26T07:35:00Z</dcterms:created>
  <dcterms:modified xsi:type="dcterms:W3CDTF">2018-03-26T07:54:00Z</dcterms:modified>
</cp:coreProperties>
</file>